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1C4" w:rsidRDefault="002351C4" w:rsidP="002351C4">
      <w:pPr>
        <w:pStyle w:val="4"/>
        <w:numPr>
          <w:ilvl w:val="3"/>
          <w:numId w:val="1"/>
        </w:numPr>
        <w:tabs>
          <w:tab w:val="left" w:pos="0"/>
        </w:tabs>
        <w:ind w:right="0"/>
        <w:rPr>
          <w:szCs w:val="24"/>
        </w:rPr>
      </w:pPr>
      <w:r>
        <w:rPr>
          <w:szCs w:val="24"/>
        </w:rPr>
        <w:t>Договор</w:t>
      </w:r>
    </w:p>
    <w:p w:rsidR="002351C4" w:rsidRDefault="002351C4" w:rsidP="002351C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купли-продажи имущества посредством публичного предложения</w:t>
      </w:r>
    </w:p>
    <w:p w:rsidR="002351C4" w:rsidRDefault="002351C4" w:rsidP="002351C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351C4" w:rsidRPr="002351C4" w:rsidRDefault="00587428" w:rsidP="00587428">
      <w:pPr>
        <w:pStyle w:val="FR2"/>
        <w:spacing w:before="0"/>
        <w:ind w:left="0" w:right="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г. </w:t>
      </w:r>
      <w:r w:rsidR="002351C4" w:rsidRPr="002351C4">
        <w:rPr>
          <w:rFonts w:ascii="Times New Roman" w:hAnsi="Times New Roman" w:cs="Times New Roman"/>
          <w:b w:val="0"/>
        </w:rPr>
        <w:t xml:space="preserve">Киров                                       </w:t>
      </w:r>
      <w:r>
        <w:rPr>
          <w:rFonts w:ascii="Times New Roman" w:hAnsi="Times New Roman" w:cs="Times New Roman"/>
          <w:b w:val="0"/>
        </w:rPr>
        <w:t xml:space="preserve">             </w:t>
      </w:r>
      <w:r w:rsidR="002351C4" w:rsidRPr="002351C4">
        <w:rPr>
          <w:rFonts w:ascii="Times New Roman" w:hAnsi="Times New Roman" w:cs="Times New Roman"/>
          <w:b w:val="0"/>
        </w:rPr>
        <w:t xml:space="preserve">            </w:t>
      </w:r>
      <w:r>
        <w:rPr>
          <w:rFonts w:ascii="Times New Roman" w:hAnsi="Times New Roman" w:cs="Times New Roman"/>
          <w:b w:val="0"/>
        </w:rPr>
        <w:t xml:space="preserve">                        </w:t>
      </w:r>
      <w:r w:rsidR="002351C4" w:rsidRPr="002351C4">
        <w:rPr>
          <w:rFonts w:ascii="Times New Roman" w:hAnsi="Times New Roman" w:cs="Times New Roman"/>
          <w:b w:val="0"/>
        </w:rPr>
        <w:t xml:space="preserve">                  «__» ________ 2016</w:t>
      </w:r>
      <w:r>
        <w:rPr>
          <w:rFonts w:ascii="Times New Roman" w:hAnsi="Times New Roman" w:cs="Times New Roman"/>
          <w:b w:val="0"/>
        </w:rPr>
        <w:t> </w:t>
      </w:r>
      <w:r w:rsidR="002351C4" w:rsidRPr="002351C4">
        <w:rPr>
          <w:rFonts w:ascii="Times New Roman" w:hAnsi="Times New Roman" w:cs="Times New Roman"/>
          <w:b w:val="0"/>
        </w:rPr>
        <w:t>г.</w:t>
      </w:r>
    </w:p>
    <w:p w:rsidR="002351C4" w:rsidRDefault="002351C4" w:rsidP="002351C4">
      <w:pPr>
        <w:pStyle w:val="FR2"/>
        <w:spacing w:before="0"/>
        <w:ind w:left="0" w:right="0" w:firstLine="709"/>
        <w:jc w:val="both"/>
        <w:rPr>
          <w:rFonts w:ascii="Times New Roman" w:hAnsi="Times New Roman" w:cs="Times New Roman"/>
          <w:b w:val="0"/>
        </w:rPr>
      </w:pPr>
      <w:r w:rsidRPr="002351C4">
        <w:rPr>
          <w:rFonts w:ascii="Times New Roman" w:hAnsi="Times New Roman" w:cs="Times New Roman"/>
          <w:b w:val="0"/>
        </w:rPr>
        <w:t>Кировская область</w:t>
      </w:r>
      <w:r>
        <w:rPr>
          <w:rFonts w:ascii="Times New Roman" w:hAnsi="Times New Roman" w:cs="Times New Roman"/>
          <w:b w:val="0"/>
        </w:rPr>
        <w:t>, представленная министерством государственного имущества Кировской области, действующим на основании Положения о министерстве государственного имущества Кировской области, в лице ______________________ ________________________________________, действующего на основании</w:t>
      </w:r>
      <w:r>
        <w:rPr>
          <w:rFonts w:ascii="Times New Roman" w:hAnsi="Times New Roman" w:cs="Times New Roman"/>
          <w:b w:val="0"/>
        </w:rPr>
        <w:softHyphen/>
      </w:r>
      <w:r>
        <w:rPr>
          <w:rFonts w:ascii="Times New Roman" w:hAnsi="Times New Roman" w:cs="Times New Roman"/>
          <w:b w:val="0"/>
        </w:rPr>
        <w:softHyphen/>
      </w:r>
      <w:r>
        <w:rPr>
          <w:rFonts w:ascii="Times New Roman" w:hAnsi="Times New Roman" w:cs="Times New Roman"/>
          <w:b w:val="0"/>
        </w:rPr>
        <w:softHyphen/>
      </w:r>
      <w:r>
        <w:rPr>
          <w:rFonts w:ascii="Times New Roman" w:hAnsi="Times New Roman" w:cs="Times New Roman"/>
          <w:b w:val="0"/>
        </w:rPr>
        <w:softHyphen/>
      </w:r>
      <w:r>
        <w:rPr>
          <w:rFonts w:ascii="Times New Roman" w:hAnsi="Times New Roman" w:cs="Times New Roman"/>
          <w:b w:val="0"/>
        </w:rPr>
        <w:softHyphen/>
      </w:r>
      <w:r>
        <w:rPr>
          <w:rFonts w:ascii="Times New Roman" w:hAnsi="Times New Roman" w:cs="Times New Roman"/>
          <w:b w:val="0"/>
        </w:rPr>
        <w:softHyphen/>
      </w:r>
      <w:r>
        <w:rPr>
          <w:rFonts w:ascii="Times New Roman" w:hAnsi="Times New Roman" w:cs="Times New Roman"/>
          <w:b w:val="0"/>
        </w:rPr>
        <w:softHyphen/>
      </w:r>
      <w:r>
        <w:rPr>
          <w:rFonts w:ascii="Times New Roman" w:hAnsi="Times New Roman" w:cs="Times New Roman"/>
          <w:b w:val="0"/>
        </w:rPr>
        <w:softHyphen/>
      </w:r>
      <w:r>
        <w:rPr>
          <w:rFonts w:ascii="Times New Roman" w:hAnsi="Times New Roman" w:cs="Times New Roman"/>
          <w:b w:val="0"/>
        </w:rPr>
        <w:softHyphen/>
      </w:r>
      <w:r>
        <w:rPr>
          <w:rFonts w:ascii="Times New Roman" w:hAnsi="Times New Roman" w:cs="Times New Roman"/>
          <w:b w:val="0"/>
        </w:rPr>
        <w:softHyphen/>
      </w:r>
      <w:r>
        <w:rPr>
          <w:rFonts w:ascii="Times New Roman" w:hAnsi="Times New Roman" w:cs="Times New Roman"/>
          <w:b w:val="0"/>
        </w:rPr>
        <w:softHyphen/>
      </w:r>
      <w:r>
        <w:rPr>
          <w:rFonts w:ascii="Times New Roman" w:hAnsi="Times New Roman" w:cs="Times New Roman"/>
          <w:b w:val="0"/>
        </w:rPr>
        <w:softHyphen/>
      </w:r>
      <w:r>
        <w:rPr>
          <w:rFonts w:ascii="Times New Roman" w:hAnsi="Times New Roman" w:cs="Times New Roman"/>
          <w:b w:val="0"/>
        </w:rPr>
        <w:softHyphen/>
      </w:r>
      <w:r>
        <w:rPr>
          <w:rFonts w:ascii="Times New Roman" w:hAnsi="Times New Roman" w:cs="Times New Roman"/>
          <w:b w:val="0"/>
        </w:rPr>
        <w:softHyphen/>
      </w:r>
      <w:r>
        <w:rPr>
          <w:rFonts w:ascii="Times New Roman" w:hAnsi="Times New Roman" w:cs="Times New Roman"/>
          <w:b w:val="0"/>
        </w:rPr>
        <w:softHyphen/>
        <w:t xml:space="preserve">___________________________________________________именуемый в дальнейшем </w:t>
      </w:r>
      <w:r w:rsidRPr="002351C4">
        <w:rPr>
          <w:rFonts w:ascii="Times New Roman" w:hAnsi="Times New Roman" w:cs="Times New Roman"/>
          <w:b w:val="0"/>
        </w:rPr>
        <w:t>«Продавец»,</w:t>
      </w:r>
      <w:r>
        <w:rPr>
          <w:rFonts w:ascii="Times New Roman" w:hAnsi="Times New Roman" w:cs="Times New Roman"/>
          <w:b w:val="0"/>
        </w:rPr>
        <w:t xml:space="preserve"> с одной стороны, и</w:t>
      </w:r>
    </w:p>
    <w:p w:rsidR="002351C4" w:rsidRDefault="002351C4" w:rsidP="002351C4">
      <w:pPr>
        <w:pStyle w:val="FR2"/>
        <w:spacing w:before="0"/>
        <w:ind w:left="0" w:right="0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_______________________________________________________________________,</w:t>
      </w:r>
      <w:r w:rsidRPr="002351C4">
        <w:rPr>
          <w:rFonts w:ascii="Times New Roman" w:hAnsi="Times New Roman" w:cs="Times New Roman"/>
          <w:b w:val="0"/>
        </w:rPr>
        <w:t xml:space="preserve"> </w:t>
      </w:r>
      <w:r>
        <w:rPr>
          <w:rFonts w:ascii="Times New Roman" w:hAnsi="Times New Roman" w:cs="Times New Roman"/>
          <w:b w:val="0"/>
        </w:rPr>
        <w:t>в лице ___________________________________________________________, действующего на основании ___________________________, именуемое в дальнейшем «</w:t>
      </w:r>
      <w:r w:rsidRPr="002351C4">
        <w:rPr>
          <w:rFonts w:ascii="Times New Roman" w:hAnsi="Times New Roman" w:cs="Times New Roman"/>
          <w:b w:val="0"/>
        </w:rPr>
        <w:t>Покупатель</w:t>
      </w:r>
      <w:r>
        <w:rPr>
          <w:rFonts w:ascii="Times New Roman" w:hAnsi="Times New Roman" w:cs="Times New Roman"/>
          <w:b w:val="0"/>
        </w:rPr>
        <w:t xml:space="preserve">», с другой стороны, (далее по тексту – стороны), </w:t>
      </w:r>
    </w:p>
    <w:p w:rsidR="00AA4323" w:rsidRPr="00FA1601" w:rsidRDefault="002351C4" w:rsidP="002351C4">
      <w:pPr>
        <w:pStyle w:val="FR2"/>
        <w:spacing w:before="0"/>
        <w:ind w:left="0" w:right="0" w:firstLine="709"/>
        <w:jc w:val="both"/>
        <w:rPr>
          <w:rFonts w:ascii="Times New Roman" w:hAnsi="Times New Roman" w:cs="Times New Roman"/>
          <w:b w:val="0"/>
        </w:rPr>
      </w:pPr>
      <w:r w:rsidRPr="002351C4">
        <w:rPr>
          <w:rFonts w:ascii="Times New Roman" w:hAnsi="Times New Roman" w:cs="Times New Roman"/>
          <w:b w:val="0"/>
        </w:rPr>
        <w:t xml:space="preserve">в соответствии с Федеральным законом «О приватизации государственного и муниципального имущества» № 178-ФЗ от 21.12.2001, Положением об организации продажи государственного или муниципального имущества посредством публичного предложения, утвержденным постановлением Правительства Российской Федерации № 549 от 22.07.2002, положениями информационного сообщения о продаже имущества, находящегося в собственности Кировской области, опубликованного на официальном сайте продавца – </w:t>
      </w:r>
      <w:hyperlink r:id="rId6" w:history="1">
        <w:r w:rsidRPr="002351C4">
          <w:rPr>
            <w:rFonts w:ascii="Times New Roman" w:hAnsi="Times New Roman" w:cs="Times New Roman"/>
            <w:b w:val="0"/>
          </w:rPr>
          <w:t>www.dgs.kirovreg.ru</w:t>
        </w:r>
      </w:hyperlink>
      <w:r w:rsidRPr="002351C4">
        <w:rPr>
          <w:rFonts w:ascii="Times New Roman" w:hAnsi="Times New Roman" w:cs="Times New Roman"/>
          <w:b w:val="0"/>
        </w:rPr>
        <w:t xml:space="preserve">, на официальном сайте Российской Федерации для размещения информации о проведении торгов по адресу </w:t>
      </w:r>
      <w:hyperlink r:id="rId7" w:history="1">
        <w:r w:rsidRPr="002351C4">
          <w:rPr>
            <w:rFonts w:ascii="Times New Roman" w:hAnsi="Times New Roman" w:cs="Times New Roman"/>
            <w:b w:val="0"/>
          </w:rPr>
          <w:t>www.torgi.gov.ru</w:t>
        </w:r>
      </w:hyperlink>
      <w:r w:rsidRPr="002351C4">
        <w:rPr>
          <w:rFonts w:ascii="Times New Roman" w:hAnsi="Times New Roman" w:cs="Times New Roman"/>
          <w:b w:val="0"/>
        </w:rPr>
        <w:t>, и на основании протокола от «___»____________________ № ______ об итогах продажи посредством публичного предложения имущества, находящегося в собственности Кировской области, заключили настоящий договор (далее по тексту – «настоящий договор», «договор») о нижеследующем</w:t>
      </w:r>
      <w:r w:rsidR="00AA4323" w:rsidRPr="00FA1601">
        <w:rPr>
          <w:rFonts w:ascii="Times New Roman" w:hAnsi="Times New Roman" w:cs="Times New Roman"/>
          <w:b w:val="0"/>
        </w:rPr>
        <w:t>.</w:t>
      </w:r>
    </w:p>
    <w:p w:rsidR="007C58C1" w:rsidRPr="00FA1601" w:rsidRDefault="007C58C1" w:rsidP="007C58C1">
      <w:pPr>
        <w:spacing w:before="120" w:after="0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FA1601">
        <w:rPr>
          <w:rFonts w:ascii="Times New Roman" w:hAnsi="Times New Roman"/>
          <w:b/>
          <w:sz w:val="24"/>
          <w:szCs w:val="24"/>
        </w:rPr>
        <w:t xml:space="preserve"> 1. Предмет договора</w:t>
      </w:r>
    </w:p>
    <w:p w:rsidR="007C58C1" w:rsidRPr="00A20E8C" w:rsidRDefault="007C58C1" w:rsidP="007C58C1">
      <w:pPr>
        <w:pStyle w:val="a3"/>
        <w:tabs>
          <w:tab w:val="left" w:pos="708"/>
        </w:tabs>
        <w:ind w:firstLine="709"/>
        <w:jc w:val="both"/>
        <w:rPr>
          <w:sz w:val="24"/>
          <w:szCs w:val="24"/>
        </w:rPr>
      </w:pPr>
      <w:r w:rsidRPr="00A20E8C">
        <w:rPr>
          <w:sz w:val="24"/>
          <w:szCs w:val="24"/>
        </w:rPr>
        <w:t>1.1.</w:t>
      </w:r>
      <w:r w:rsidRPr="00A20E8C">
        <w:rPr>
          <w:rFonts w:eastAsia="Arial"/>
          <w:sz w:val="24"/>
          <w:szCs w:val="24"/>
        </w:rPr>
        <w:t>По настоящему договору Продавец обязуется передать в собственность недвижимое имущество, принадлежащее на праве собственности Кировской области, и определённое в пункте 1.2 настоящего договора, далее по тексту – «имущество», а Покупатель – принять  указанное имущество и оплатить его в порядке, установленном настоящим договором.</w:t>
      </w:r>
    </w:p>
    <w:p w:rsidR="007C58C1" w:rsidRPr="00A20E8C" w:rsidRDefault="007C58C1" w:rsidP="007C58C1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A20E8C">
        <w:rPr>
          <w:rFonts w:ascii="Times New Roman" w:hAnsi="Times New Roman"/>
          <w:sz w:val="24"/>
          <w:szCs w:val="24"/>
        </w:rPr>
        <w:t>1.2. Сведения об имуществе, являющемся предметом настоящего договора:</w:t>
      </w:r>
    </w:p>
    <w:p w:rsidR="007C58C1" w:rsidRDefault="007C58C1" w:rsidP="00086C6E">
      <w:pPr>
        <w:pStyle w:val="a3"/>
        <w:tabs>
          <w:tab w:val="left" w:pos="708"/>
          <w:tab w:val="right" w:pos="9498"/>
        </w:tabs>
        <w:spacing w:before="120"/>
        <w:ind w:firstLine="709"/>
        <w:jc w:val="both"/>
        <w:rPr>
          <w:sz w:val="24"/>
          <w:szCs w:val="24"/>
        </w:rPr>
      </w:pPr>
      <w:r w:rsidRPr="00A20E8C">
        <w:rPr>
          <w:noProof/>
          <w:sz w:val="24"/>
          <w:szCs w:val="24"/>
        </w:rPr>
        <w:tab/>
        <w:t>-</w:t>
      </w:r>
      <w:r w:rsidR="00587428">
        <w:rPr>
          <w:noProof/>
          <w:sz w:val="24"/>
          <w:szCs w:val="24"/>
        </w:rPr>
        <w:t> з</w:t>
      </w:r>
      <w:r w:rsidR="00A20E8C" w:rsidRPr="00A20E8C">
        <w:rPr>
          <w:noProof/>
          <w:sz w:val="24"/>
          <w:szCs w:val="24"/>
        </w:rPr>
        <w:t>дани</w:t>
      </w:r>
      <w:r w:rsidR="00086C6E" w:rsidRPr="00A20E8C">
        <w:rPr>
          <w:noProof/>
          <w:sz w:val="24"/>
          <w:szCs w:val="24"/>
        </w:rPr>
        <w:t>е</w:t>
      </w:r>
      <w:r w:rsidR="008E7E38">
        <w:rPr>
          <w:noProof/>
          <w:sz w:val="24"/>
          <w:szCs w:val="24"/>
        </w:rPr>
        <w:t xml:space="preserve"> магазина</w:t>
      </w:r>
      <w:r w:rsidR="00A20E8C" w:rsidRPr="00A20E8C">
        <w:rPr>
          <w:sz w:val="24"/>
          <w:szCs w:val="24"/>
        </w:rPr>
        <w:t>,</w:t>
      </w:r>
      <w:r w:rsidR="00AB52DA">
        <w:rPr>
          <w:sz w:val="24"/>
          <w:szCs w:val="24"/>
        </w:rPr>
        <w:t xml:space="preserve"> </w:t>
      </w:r>
      <w:r w:rsidR="00A20E8C" w:rsidRPr="00A20E8C">
        <w:rPr>
          <w:sz w:val="24"/>
          <w:szCs w:val="24"/>
        </w:rPr>
        <w:t>назначение:</w:t>
      </w:r>
      <w:r w:rsidR="003C6F5B">
        <w:rPr>
          <w:sz w:val="24"/>
          <w:szCs w:val="24"/>
        </w:rPr>
        <w:t xml:space="preserve"> </w:t>
      </w:r>
      <w:r w:rsidR="00E76F32">
        <w:rPr>
          <w:sz w:val="24"/>
          <w:szCs w:val="24"/>
        </w:rPr>
        <w:t>нежилое</w:t>
      </w:r>
      <w:r w:rsidR="00A20E8C" w:rsidRPr="00A20E8C">
        <w:rPr>
          <w:sz w:val="24"/>
          <w:szCs w:val="24"/>
        </w:rPr>
        <w:t xml:space="preserve">, </w:t>
      </w:r>
      <w:r w:rsidR="00E76F32">
        <w:rPr>
          <w:sz w:val="24"/>
          <w:szCs w:val="24"/>
        </w:rPr>
        <w:t>1</w:t>
      </w:r>
      <w:r w:rsidR="00A20E8C" w:rsidRPr="00A20E8C">
        <w:rPr>
          <w:sz w:val="24"/>
          <w:szCs w:val="24"/>
        </w:rPr>
        <w:t>-этажн</w:t>
      </w:r>
      <w:r w:rsidR="00AB52DA">
        <w:rPr>
          <w:sz w:val="24"/>
          <w:szCs w:val="24"/>
        </w:rPr>
        <w:t xml:space="preserve">ый, </w:t>
      </w:r>
      <w:r w:rsidR="00086C6E" w:rsidRPr="00A20E8C">
        <w:rPr>
          <w:noProof/>
          <w:sz w:val="24"/>
          <w:szCs w:val="24"/>
        </w:rPr>
        <w:t xml:space="preserve">площадью </w:t>
      </w:r>
      <w:r w:rsidR="003C6F5B">
        <w:rPr>
          <w:noProof/>
          <w:sz w:val="24"/>
          <w:szCs w:val="24"/>
        </w:rPr>
        <w:t>1</w:t>
      </w:r>
      <w:r w:rsidR="008E7E38">
        <w:rPr>
          <w:noProof/>
          <w:sz w:val="24"/>
          <w:szCs w:val="24"/>
        </w:rPr>
        <w:t>25,7</w:t>
      </w:r>
      <w:r w:rsidR="00587428">
        <w:rPr>
          <w:noProof/>
          <w:sz w:val="24"/>
          <w:szCs w:val="24"/>
        </w:rPr>
        <w:t> кв.м</w:t>
      </w:r>
      <w:r w:rsidRPr="00A20E8C">
        <w:rPr>
          <w:sz w:val="24"/>
          <w:szCs w:val="24"/>
        </w:rPr>
        <w:t xml:space="preserve">, </w:t>
      </w:r>
      <w:r w:rsidR="0095744F">
        <w:rPr>
          <w:sz w:val="24"/>
          <w:szCs w:val="24"/>
        </w:rPr>
        <w:t xml:space="preserve">инв. № 1473/36, </w:t>
      </w:r>
      <w:proofErr w:type="gramStart"/>
      <w:r w:rsidR="0095744F">
        <w:rPr>
          <w:sz w:val="24"/>
          <w:szCs w:val="24"/>
        </w:rPr>
        <w:t>лит</w:t>
      </w:r>
      <w:proofErr w:type="gramEnd"/>
      <w:r w:rsidR="0095744F">
        <w:rPr>
          <w:sz w:val="24"/>
          <w:szCs w:val="24"/>
        </w:rPr>
        <w:t xml:space="preserve">. А, </w:t>
      </w:r>
      <w:proofErr w:type="gramStart"/>
      <w:r w:rsidRPr="00A20E8C">
        <w:rPr>
          <w:sz w:val="24"/>
          <w:szCs w:val="24"/>
        </w:rPr>
        <w:t>расположенное</w:t>
      </w:r>
      <w:proofErr w:type="gramEnd"/>
      <w:r w:rsidRPr="00A20E8C">
        <w:rPr>
          <w:sz w:val="24"/>
          <w:szCs w:val="24"/>
        </w:rPr>
        <w:t xml:space="preserve"> по адресу: </w:t>
      </w:r>
      <w:proofErr w:type="gramStart"/>
      <w:r w:rsidRPr="00A20E8C">
        <w:rPr>
          <w:sz w:val="24"/>
          <w:szCs w:val="24"/>
        </w:rPr>
        <w:t>Кировская область,</w:t>
      </w:r>
      <w:r w:rsidR="008E7E38">
        <w:rPr>
          <w:sz w:val="24"/>
          <w:szCs w:val="24"/>
        </w:rPr>
        <w:t xml:space="preserve"> </w:t>
      </w:r>
      <w:proofErr w:type="spellStart"/>
      <w:r w:rsidR="008E7E38">
        <w:rPr>
          <w:sz w:val="24"/>
          <w:szCs w:val="24"/>
        </w:rPr>
        <w:t>Юрьянский</w:t>
      </w:r>
      <w:proofErr w:type="spellEnd"/>
      <w:r w:rsidR="008E7E38">
        <w:rPr>
          <w:sz w:val="24"/>
          <w:szCs w:val="24"/>
        </w:rPr>
        <w:t xml:space="preserve"> район,</w:t>
      </w:r>
      <w:r w:rsidR="00A45281" w:rsidRPr="00A20E8C">
        <w:rPr>
          <w:sz w:val="24"/>
          <w:szCs w:val="24"/>
        </w:rPr>
        <w:t xml:space="preserve"> </w:t>
      </w:r>
      <w:proofErr w:type="spellStart"/>
      <w:r w:rsidR="008E7E38">
        <w:rPr>
          <w:sz w:val="24"/>
          <w:szCs w:val="24"/>
        </w:rPr>
        <w:t>п</w:t>
      </w:r>
      <w:r w:rsidR="00A45281" w:rsidRPr="00A20E8C">
        <w:rPr>
          <w:sz w:val="24"/>
          <w:szCs w:val="24"/>
        </w:rPr>
        <w:t>г</w:t>
      </w:r>
      <w:r w:rsidR="008E7E38">
        <w:rPr>
          <w:sz w:val="24"/>
          <w:szCs w:val="24"/>
        </w:rPr>
        <w:t>т</w:t>
      </w:r>
      <w:proofErr w:type="spellEnd"/>
      <w:r w:rsidR="00587428">
        <w:rPr>
          <w:sz w:val="24"/>
          <w:szCs w:val="24"/>
        </w:rPr>
        <w:t> </w:t>
      </w:r>
      <w:r w:rsidR="008E7E38">
        <w:rPr>
          <w:sz w:val="24"/>
          <w:szCs w:val="24"/>
        </w:rPr>
        <w:t>Юрья</w:t>
      </w:r>
      <w:r w:rsidR="00E76F32">
        <w:rPr>
          <w:sz w:val="24"/>
          <w:szCs w:val="24"/>
        </w:rPr>
        <w:t>,</w:t>
      </w:r>
      <w:r w:rsidR="00A45281" w:rsidRPr="00A20E8C">
        <w:rPr>
          <w:sz w:val="24"/>
          <w:szCs w:val="24"/>
        </w:rPr>
        <w:t xml:space="preserve"> </w:t>
      </w:r>
      <w:r w:rsidR="003C6F5B">
        <w:rPr>
          <w:sz w:val="24"/>
          <w:szCs w:val="24"/>
        </w:rPr>
        <w:t>п</w:t>
      </w:r>
      <w:r w:rsidR="00E76F32">
        <w:rPr>
          <w:sz w:val="24"/>
          <w:szCs w:val="24"/>
        </w:rPr>
        <w:t>е</w:t>
      </w:r>
      <w:r w:rsidR="003C6F5B">
        <w:rPr>
          <w:sz w:val="24"/>
          <w:szCs w:val="24"/>
        </w:rPr>
        <w:t>р</w:t>
      </w:r>
      <w:r w:rsidR="00E76F32">
        <w:rPr>
          <w:sz w:val="24"/>
          <w:szCs w:val="24"/>
        </w:rPr>
        <w:t>.</w:t>
      </w:r>
      <w:r w:rsidR="00587428">
        <w:rPr>
          <w:sz w:val="24"/>
          <w:szCs w:val="24"/>
        </w:rPr>
        <w:t> </w:t>
      </w:r>
      <w:r w:rsidR="008E7E38">
        <w:rPr>
          <w:sz w:val="24"/>
          <w:szCs w:val="24"/>
        </w:rPr>
        <w:t>Карла Маркса</w:t>
      </w:r>
      <w:r w:rsidR="003C6F5B">
        <w:rPr>
          <w:sz w:val="24"/>
          <w:szCs w:val="24"/>
        </w:rPr>
        <w:t>,</w:t>
      </w:r>
      <w:r w:rsidR="00AB52DA">
        <w:rPr>
          <w:sz w:val="24"/>
          <w:szCs w:val="24"/>
        </w:rPr>
        <w:t xml:space="preserve"> </w:t>
      </w:r>
      <w:r w:rsidR="00A45281" w:rsidRPr="00A20E8C">
        <w:rPr>
          <w:sz w:val="24"/>
          <w:szCs w:val="24"/>
        </w:rPr>
        <w:t>д.</w:t>
      </w:r>
      <w:r w:rsidR="00587428">
        <w:rPr>
          <w:sz w:val="24"/>
          <w:szCs w:val="24"/>
        </w:rPr>
        <w:t> </w:t>
      </w:r>
      <w:r w:rsidR="008E7E38">
        <w:rPr>
          <w:sz w:val="24"/>
          <w:szCs w:val="24"/>
        </w:rPr>
        <w:t>2</w:t>
      </w:r>
      <w:r w:rsidR="00A45281" w:rsidRPr="00A20E8C">
        <w:rPr>
          <w:sz w:val="24"/>
          <w:szCs w:val="24"/>
        </w:rPr>
        <w:t>,</w:t>
      </w:r>
      <w:r w:rsidR="00086C6E" w:rsidRPr="00A20E8C">
        <w:rPr>
          <w:sz w:val="24"/>
          <w:szCs w:val="24"/>
        </w:rPr>
        <w:t xml:space="preserve"> кадастровый номер:</w:t>
      </w:r>
      <w:r w:rsidRPr="00A20E8C">
        <w:rPr>
          <w:sz w:val="24"/>
          <w:szCs w:val="24"/>
        </w:rPr>
        <w:t xml:space="preserve"> </w:t>
      </w:r>
      <w:r w:rsidR="00086C6E" w:rsidRPr="00A20E8C">
        <w:rPr>
          <w:sz w:val="24"/>
          <w:szCs w:val="24"/>
        </w:rPr>
        <w:t>43:</w:t>
      </w:r>
      <w:r w:rsidR="008E7E38">
        <w:rPr>
          <w:sz w:val="24"/>
          <w:szCs w:val="24"/>
        </w:rPr>
        <w:t>38</w:t>
      </w:r>
      <w:r w:rsidR="00086C6E" w:rsidRPr="00A20E8C">
        <w:rPr>
          <w:sz w:val="24"/>
          <w:szCs w:val="24"/>
        </w:rPr>
        <w:t>:</w:t>
      </w:r>
      <w:r w:rsidR="008E7E38">
        <w:rPr>
          <w:sz w:val="24"/>
          <w:szCs w:val="24"/>
        </w:rPr>
        <w:t>280155</w:t>
      </w:r>
      <w:r w:rsidR="00E76F32">
        <w:rPr>
          <w:sz w:val="24"/>
          <w:szCs w:val="24"/>
        </w:rPr>
        <w:t>:</w:t>
      </w:r>
      <w:r w:rsidR="008E7E38">
        <w:rPr>
          <w:sz w:val="24"/>
          <w:szCs w:val="24"/>
        </w:rPr>
        <w:t>83</w:t>
      </w:r>
      <w:r w:rsidR="00424F6C">
        <w:rPr>
          <w:sz w:val="24"/>
          <w:szCs w:val="24"/>
        </w:rPr>
        <w:t xml:space="preserve"> (далее </w:t>
      </w:r>
      <w:r w:rsidR="00587428">
        <w:rPr>
          <w:sz w:val="24"/>
          <w:szCs w:val="24"/>
        </w:rPr>
        <w:t xml:space="preserve">- </w:t>
      </w:r>
      <w:r w:rsidR="00424F6C">
        <w:rPr>
          <w:sz w:val="24"/>
          <w:szCs w:val="24"/>
        </w:rPr>
        <w:t>здание).</w:t>
      </w:r>
      <w:proofErr w:type="gramEnd"/>
    </w:p>
    <w:p w:rsidR="00A20E8C" w:rsidRPr="00A20E8C" w:rsidRDefault="00A20E8C" w:rsidP="00086C6E">
      <w:pPr>
        <w:pStyle w:val="a3"/>
        <w:tabs>
          <w:tab w:val="left" w:pos="708"/>
          <w:tab w:val="right" w:pos="9498"/>
        </w:tabs>
        <w:spacing w:before="120"/>
        <w:ind w:firstLine="709"/>
        <w:jc w:val="both"/>
        <w:rPr>
          <w:sz w:val="24"/>
          <w:szCs w:val="24"/>
        </w:rPr>
      </w:pPr>
      <w:proofErr w:type="gramStart"/>
      <w:r w:rsidRPr="00A20E8C">
        <w:rPr>
          <w:noProof/>
          <w:sz w:val="24"/>
          <w:szCs w:val="24"/>
        </w:rPr>
        <w:t>-</w:t>
      </w:r>
      <w:r w:rsidR="00587428">
        <w:rPr>
          <w:noProof/>
          <w:sz w:val="24"/>
          <w:szCs w:val="24"/>
        </w:rPr>
        <w:t> </w:t>
      </w:r>
      <w:r w:rsidRPr="00A20E8C">
        <w:rPr>
          <w:noProof/>
          <w:sz w:val="24"/>
          <w:szCs w:val="24"/>
        </w:rPr>
        <w:t>земельный участок,</w:t>
      </w:r>
      <w:r w:rsidRPr="00A20E8C">
        <w:rPr>
          <w:sz w:val="24"/>
          <w:szCs w:val="24"/>
        </w:rPr>
        <w:t xml:space="preserve"> категория земель: земли населённых пунктов, разрешенное использование:</w:t>
      </w:r>
      <w:r w:rsidR="00AB52DA">
        <w:rPr>
          <w:sz w:val="24"/>
          <w:szCs w:val="24"/>
        </w:rPr>
        <w:t xml:space="preserve"> для</w:t>
      </w:r>
      <w:r w:rsidR="00E76F32">
        <w:rPr>
          <w:sz w:val="24"/>
          <w:szCs w:val="24"/>
        </w:rPr>
        <w:t xml:space="preserve"> размещения магазина</w:t>
      </w:r>
      <w:r w:rsidR="00AB52DA">
        <w:rPr>
          <w:sz w:val="24"/>
          <w:szCs w:val="24"/>
        </w:rPr>
        <w:t>,</w:t>
      </w:r>
      <w:r w:rsidRPr="00A20E8C">
        <w:rPr>
          <w:sz w:val="24"/>
          <w:szCs w:val="24"/>
        </w:rPr>
        <w:t xml:space="preserve"> </w:t>
      </w:r>
      <w:r w:rsidR="00AB52DA">
        <w:rPr>
          <w:sz w:val="24"/>
          <w:szCs w:val="24"/>
        </w:rPr>
        <w:t>общая</w:t>
      </w:r>
      <w:r w:rsidRPr="00A20E8C">
        <w:rPr>
          <w:sz w:val="24"/>
          <w:szCs w:val="24"/>
        </w:rPr>
        <w:t xml:space="preserve"> площадь </w:t>
      </w:r>
      <w:r w:rsidR="008E7E38">
        <w:rPr>
          <w:sz w:val="24"/>
          <w:szCs w:val="24"/>
        </w:rPr>
        <w:t>5</w:t>
      </w:r>
      <w:r w:rsidR="00E76F32">
        <w:rPr>
          <w:sz w:val="24"/>
          <w:szCs w:val="24"/>
        </w:rPr>
        <w:t>20</w:t>
      </w:r>
      <w:r w:rsidR="00587428">
        <w:rPr>
          <w:sz w:val="24"/>
          <w:szCs w:val="24"/>
        </w:rPr>
        <w:t> кв. м</w:t>
      </w:r>
      <w:r w:rsidRPr="00A20E8C">
        <w:rPr>
          <w:sz w:val="24"/>
          <w:szCs w:val="24"/>
        </w:rPr>
        <w:t xml:space="preserve">, кадастровый номер: </w:t>
      </w:r>
      <w:r w:rsidR="00E76F32" w:rsidRPr="00A20E8C">
        <w:rPr>
          <w:sz w:val="24"/>
          <w:szCs w:val="24"/>
        </w:rPr>
        <w:t>43:</w:t>
      </w:r>
      <w:r w:rsidR="008E7E38">
        <w:rPr>
          <w:sz w:val="24"/>
          <w:szCs w:val="24"/>
        </w:rPr>
        <w:t>38</w:t>
      </w:r>
      <w:r w:rsidR="00E76F32" w:rsidRPr="00A20E8C">
        <w:rPr>
          <w:sz w:val="24"/>
          <w:szCs w:val="24"/>
        </w:rPr>
        <w:t>:</w:t>
      </w:r>
      <w:r w:rsidR="008E7E38">
        <w:rPr>
          <w:sz w:val="24"/>
          <w:szCs w:val="24"/>
        </w:rPr>
        <w:t>280156</w:t>
      </w:r>
      <w:r w:rsidR="00E76F32">
        <w:rPr>
          <w:sz w:val="24"/>
          <w:szCs w:val="24"/>
        </w:rPr>
        <w:t>:</w:t>
      </w:r>
      <w:r w:rsidR="008E7E38">
        <w:rPr>
          <w:sz w:val="24"/>
          <w:szCs w:val="24"/>
        </w:rPr>
        <w:t>73</w:t>
      </w:r>
      <w:r w:rsidR="00E76F32">
        <w:rPr>
          <w:sz w:val="24"/>
          <w:szCs w:val="24"/>
        </w:rPr>
        <w:t xml:space="preserve"> </w:t>
      </w:r>
      <w:r w:rsidR="00803FC1">
        <w:rPr>
          <w:sz w:val="24"/>
          <w:szCs w:val="24"/>
        </w:rPr>
        <w:t>адрес</w:t>
      </w:r>
      <w:r w:rsidR="008E7E38">
        <w:rPr>
          <w:sz w:val="24"/>
          <w:szCs w:val="24"/>
        </w:rPr>
        <w:t xml:space="preserve"> (местонахождение) объекта:</w:t>
      </w:r>
      <w:proofErr w:type="gramEnd"/>
      <w:r w:rsidR="008E7E38">
        <w:rPr>
          <w:sz w:val="24"/>
          <w:szCs w:val="24"/>
        </w:rPr>
        <w:t xml:space="preserve"> </w:t>
      </w:r>
      <w:r w:rsidR="00803FC1">
        <w:rPr>
          <w:sz w:val="24"/>
          <w:szCs w:val="24"/>
        </w:rPr>
        <w:t xml:space="preserve"> </w:t>
      </w:r>
      <w:r w:rsidR="006F52FA">
        <w:rPr>
          <w:sz w:val="24"/>
          <w:szCs w:val="24"/>
        </w:rPr>
        <w:t xml:space="preserve">Кировская область, </w:t>
      </w:r>
      <w:proofErr w:type="spellStart"/>
      <w:r w:rsidR="00587428">
        <w:rPr>
          <w:sz w:val="24"/>
          <w:szCs w:val="24"/>
        </w:rPr>
        <w:t>Юрьянский</w:t>
      </w:r>
      <w:proofErr w:type="spellEnd"/>
      <w:r w:rsidR="00587428">
        <w:rPr>
          <w:sz w:val="24"/>
          <w:szCs w:val="24"/>
        </w:rPr>
        <w:t xml:space="preserve"> район,</w:t>
      </w:r>
      <w:r w:rsidR="00587428" w:rsidRPr="00A20E8C">
        <w:rPr>
          <w:sz w:val="24"/>
          <w:szCs w:val="24"/>
        </w:rPr>
        <w:t xml:space="preserve"> </w:t>
      </w:r>
      <w:proofErr w:type="spellStart"/>
      <w:r w:rsidR="008E7E38">
        <w:rPr>
          <w:sz w:val="24"/>
          <w:szCs w:val="24"/>
        </w:rPr>
        <w:t>п</w:t>
      </w:r>
      <w:r w:rsidR="00E76F32" w:rsidRPr="00A20E8C">
        <w:rPr>
          <w:sz w:val="24"/>
          <w:szCs w:val="24"/>
        </w:rPr>
        <w:t>г</w:t>
      </w:r>
      <w:r w:rsidR="008E7E38">
        <w:rPr>
          <w:sz w:val="24"/>
          <w:szCs w:val="24"/>
        </w:rPr>
        <w:t>т</w:t>
      </w:r>
      <w:proofErr w:type="spellEnd"/>
      <w:r w:rsidR="00587428">
        <w:rPr>
          <w:sz w:val="24"/>
          <w:szCs w:val="24"/>
        </w:rPr>
        <w:t> </w:t>
      </w:r>
      <w:r w:rsidR="008E7E38">
        <w:rPr>
          <w:sz w:val="24"/>
          <w:szCs w:val="24"/>
        </w:rPr>
        <w:t>Юрья</w:t>
      </w:r>
      <w:r w:rsidR="00E76F32">
        <w:rPr>
          <w:sz w:val="24"/>
          <w:szCs w:val="24"/>
        </w:rPr>
        <w:t>,</w:t>
      </w:r>
      <w:r w:rsidR="008E7E38">
        <w:rPr>
          <w:sz w:val="24"/>
          <w:szCs w:val="24"/>
        </w:rPr>
        <w:t xml:space="preserve"> ул</w:t>
      </w:r>
      <w:r w:rsidR="0095744F">
        <w:rPr>
          <w:sz w:val="24"/>
          <w:szCs w:val="24"/>
        </w:rPr>
        <w:t>. </w:t>
      </w:r>
      <w:r w:rsidR="008E7E38">
        <w:rPr>
          <w:sz w:val="24"/>
          <w:szCs w:val="24"/>
        </w:rPr>
        <w:t>Карла Маркса</w:t>
      </w:r>
      <w:r w:rsidR="00587428">
        <w:rPr>
          <w:sz w:val="24"/>
          <w:szCs w:val="24"/>
        </w:rPr>
        <w:t xml:space="preserve"> </w:t>
      </w:r>
      <w:r w:rsidR="00424F6C">
        <w:rPr>
          <w:sz w:val="24"/>
          <w:szCs w:val="24"/>
        </w:rPr>
        <w:t xml:space="preserve">(далее </w:t>
      </w:r>
      <w:r w:rsidR="00587428">
        <w:rPr>
          <w:sz w:val="24"/>
          <w:szCs w:val="24"/>
        </w:rPr>
        <w:t xml:space="preserve">- </w:t>
      </w:r>
      <w:r w:rsidR="00424F6C">
        <w:rPr>
          <w:sz w:val="24"/>
          <w:szCs w:val="24"/>
        </w:rPr>
        <w:t>земельный участок).</w:t>
      </w:r>
    </w:p>
    <w:p w:rsidR="007C58C1" w:rsidRPr="00A20E8C" w:rsidRDefault="007C58C1" w:rsidP="00A82969">
      <w:pPr>
        <w:pStyle w:val="a5"/>
        <w:tabs>
          <w:tab w:val="left" w:pos="1276"/>
        </w:tabs>
        <w:spacing w:after="0"/>
        <w:ind w:left="0"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A20E8C">
        <w:rPr>
          <w:rFonts w:ascii="Times New Roman" w:hAnsi="Times New Roman"/>
          <w:color w:val="000000"/>
          <w:sz w:val="24"/>
          <w:szCs w:val="24"/>
        </w:rPr>
        <w:t xml:space="preserve">1.2.1. </w:t>
      </w:r>
      <w:r w:rsidR="00A82969">
        <w:rPr>
          <w:rFonts w:ascii="Times New Roman" w:hAnsi="Times New Roman"/>
          <w:color w:val="000000"/>
          <w:sz w:val="24"/>
          <w:szCs w:val="24"/>
        </w:rPr>
        <w:t>Здание</w:t>
      </w:r>
      <w:r w:rsidR="00041751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A20E8C">
        <w:rPr>
          <w:rFonts w:ascii="Times New Roman" w:hAnsi="Times New Roman"/>
          <w:color w:val="000000"/>
          <w:sz w:val="24"/>
          <w:szCs w:val="24"/>
        </w:rPr>
        <w:t>принадлеж</w:t>
      </w:r>
      <w:r w:rsidR="00086C6E" w:rsidRPr="00A20E8C">
        <w:rPr>
          <w:rFonts w:ascii="Times New Roman" w:hAnsi="Times New Roman"/>
          <w:color w:val="000000"/>
          <w:sz w:val="24"/>
          <w:szCs w:val="24"/>
        </w:rPr>
        <w:t>и</w:t>
      </w:r>
      <w:r w:rsidRPr="00A20E8C">
        <w:rPr>
          <w:rFonts w:ascii="Times New Roman" w:hAnsi="Times New Roman"/>
          <w:color w:val="000000"/>
          <w:sz w:val="24"/>
          <w:szCs w:val="24"/>
        </w:rPr>
        <w:t xml:space="preserve">т Продавцу на праве собственности на основании </w:t>
      </w:r>
      <w:r w:rsidR="00E76F32">
        <w:rPr>
          <w:rFonts w:ascii="Times New Roman" w:hAnsi="Times New Roman"/>
          <w:color w:val="000000"/>
          <w:sz w:val="24"/>
          <w:szCs w:val="24"/>
        </w:rPr>
        <w:t>Постановления Правительства Р</w:t>
      </w:r>
      <w:r w:rsidR="008E7E38">
        <w:rPr>
          <w:rFonts w:ascii="Times New Roman" w:hAnsi="Times New Roman"/>
          <w:color w:val="000000"/>
          <w:sz w:val="24"/>
          <w:szCs w:val="24"/>
        </w:rPr>
        <w:t xml:space="preserve">оссийской </w:t>
      </w:r>
      <w:r w:rsidR="00E76F32">
        <w:rPr>
          <w:rFonts w:ascii="Times New Roman" w:hAnsi="Times New Roman"/>
          <w:color w:val="000000"/>
          <w:sz w:val="24"/>
          <w:szCs w:val="24"/>
        </w:rPr>
        <w:t>Ф</w:t>
      </w:r>
      <w:r w:rsidR="008E7E38">
        <w:rPr>
          <w:rFonts w:ascii="Times New Roman" w:hAnsi="Times New Roman"/>
          <w:color w:val="000000"/>
          <w:sz w:val="24"/>
          <w:szCs w:val="24"/>
        </w:rPr>
        <w:t>едерации</w:t>
      </w:r>
      <w:r w:rsidR="006F52F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20E8C">
        <w:rPr>
          <w:rFonts w:ascii="Times New Roman" w:hAnsi="Times New Roman"/>
          <w:color w:val="000000"/>
          <w:sz w:val="24"/>
          <w:szCs w:val="24"/>
        </w:rPr>
        <w:t xml:space="preserve">от </w:t>
      </w:r>
      <w:r w:rsidR="008E7E38">
        <w:rPr>
          <w:rFonts w:ascii="Times New Roman" w:hAnsi="Times New Roman"/>
          <w:color w:val="000000"/>
          <w:sz w:val="24"/>
          <w:szCs w:val="24"/>
        </w:rPr>
        <w:t>20</w:t>
      </w:r>
      <w:r w:rsidR="00A20E8C">
        <w:rPr>
          <w:rFonts w:ascii="Times New Roman" w:hAnsi="Times New Roman"/>
          <w:color w:val="000000"/>
          <w:sz w:val="24"/>
          <w:szCs w:val="24"/>
        </w:rPr>
        <w:t>.</w:t>
      </w:r>
      <w:r w:rsidR="008E7E38">
        <w:rPr>
          <w:rFonts w:ascii="Times New Roman" w:hAnsi="Times New Roman"/>
          <w:color w:val="000000"/>
          <w:sz w:val="24"/>
          <w:szCs w:val="24"/>
        </w:rPr>
        <w:t>11</w:t>
      </w:r>
      <w:r w:rsidR="00A20E8C">
        <w:rPr>
          <w:rFonts w:ascii="Times New Roman" w:hAnsi="Times New Roman"/>
          <w:color w:val="000000"/>
          <w:sz w:val="24"/>
          <w:szCs w:val="24"/>
        </w:rPr>
        <w:t>.</w:t>
      </w:r>
      <w:r w:rsidR="00E76F32">
        <w:rPr>
          <w:rFonts w:ascii="Times New Roman" w:hAnsi="Times New Roman"/>
          <w:color w:val="000000"/>
          <w:sz w:val="24"/>
          <w:szCs w:val="24"/>
        </w:rPr>
        <w:t>199</w:t>
      </w:r>
      <w:r w:rsidR="008E7E38">
        <w:rPr>
          <w:rFonts w:ascii="Times New Roman" w:hAnsi="Times New Roman"/>
          <w:color w:val="000000"/>
          <w:sz w:val="24"/>
          <w:szCs w:val="24"/>
        </w:rPr>
        <w:t>2</w:t>
      </w:r>
      <w:r w:rsidR="00A20E8C">
        <w:rPr>
          <w:rFonts w:ascii="Times New Roman" w:hAnsi="Times New Roman"/>
          <w:color w:val="000000"/>
          <w:sz w:val="24"/>
          <w:szCs w:val="24"/>
        </w:rPr>
        <w:t xml:space="preserve"> № </w:t>
      </w:r>
      <w:r w:rsidR="008E7E38">
        <w:rPr>
          <w:rFonts w:ascii="Times New Roman" w:hAnsi="Times New Roman"/>
          <w:color w:val="000000"/>
          <w:sz w:val="24"/>
          <w:szCs w:val="24"/>
        </w:rPr>
        <w:t>900 «О передаче государственных предприятий, организаций, и учреждений, а также иного государственного имущества в государственную собственность Кировской области»</w:t>
      </w:r>
      <w:r w:rsidR="00A20E8C">
        <w:rPr>
          <w:rFonts w:ascii="Times New Roman" w:hAnsi="Times New Roman"/>
          <w:color w:val="000000"/>
          <w:sz w:val="24"/>
          <w:szCs w:val="24"/>
        </w:rPr>
        <w:t>,</w:t>
      </w:r>
      <w:r w:rsidRPr="00A20E8C">
        <w:rPr>
          <w:rFonts w:ascii="Times New Roman" w:hAnsi="Times New Roman"/>
          <w:color w:val="000000"/>
          <w:sz w:val="24"/>
          <w:szCs w:val="24"/>
        </w:rPr>
        <w:t xml:space="preserve"> что подтверждается свидетельств</w:t>
      </w:r>
      <w:r w:rsidR="007028AF">
        <w:rPr>
          <w:rFonts w:ascii="Times New Roman" w:hAnsi="Times New Roman"/>
          <w:color w:val="000000"/>
          <w:sz w:val="24"/>
          <w:szCs w:val="24"/>
        </w:rPr>
        <w:t>ом</w:t>
      </w:r>
      <w:r w:rsidRPr="00A20E8C">
        <w:rPr>
          <w:rFonts w:ascii="Times New Roman" w:hAnsi="Times New Roman"/>
          <w:color w:val="000000"/>
          <w:sz w:val="24"/>
          <w:szCs w:val="24"/>
        </w:rPr>
        <w:t xml:space="preserve"> о государственной регистрации права:</w:t>
      </w:r>
    </w:p>
    <w:p w:rsidR="007C58C1" w:rsidRDefault="007C58C1" w:rsidP="007C58C1">
      <w:pPr>
        <w:pStyle w:val="a5"/>
        <w:spacing w:after="0"/>
        <w:ind w:left="0"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A20E8C">
        <w:rPr>
          <w:rFonts w:ascii="Times New Roman" w:hAnsi="Times New Roman"/>
          <w:color w:val="000000"/>
          <w:sz w:val="24"/>
          <w:szCs w:val="24"/>
        </w:rPr>
        <w:t>-</w:t>
      </w:r>
      <w:r w:rsidR="00086C6E" w:rsidRPr="00A20E8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20E8C">
        <w:rPr>
          <w:rFonts w:ascii="Times New Roman" w:hAnsi="Times New Roman"/>
          <w:color w:val="000000"/>
          <w:sz w:val="24"/>
          <w:szCs w:val="24"/>
        </w:rPr>
        <w:t>43-А</w:t>
      </w:r>
      <w:r w:rsidR="00D922D8">
        <w:rPr>
          <w:rFonts w:ascii="Times New Roman" w:hAnsi="Times New Roman"/>
          <w:color w:val="000000"/>
          <w:sz w:val="24"/>
          <w:szCs w:val="24"/>
        </w:rPr>
        <w:t>Г</w:t>
      </w:r>
      <w:r w:rsidRPr="00A20E8C">
        <w:rPr>
          <w:rFonts w:ascii="Times New Roman" w:hAnsi="Times New Roman"/>
          <w:color w:val="000000"/>
          <w:sz w:val="24"/>
          <w:szCs w:val="24"/>
        </w:rPr>
        <w:t xml:space="preserve"> № </w:t>
      </w:r>
      <w:r w:rsidR="00D922D8">
        <w:rPr>
          <w:rFonts w:ascii="Times New Roman" w:hAnsi="Times New Roman"/>
          <w:color w:val="000000"/>
          <w:sz w:val="24"/>
          <w:szCs w:val="24"/>
        </w:rPr>
        <w:t>124747</w:t>
      </w:r>
      <w:r w:rsidRPr="00A20E8C">
        <w:rPr>
          <w:rFonts w:ascii="Times New Roman" w:hAnsi="Times New Roman"/>
          <w:color w:val="000000"/>
          <w:sz w:val="24"/>
          <w:szCs w:val="24"/>
        </w:rPr>
        <w:t>, выдано</w:t>
      </w:r>
      <w:r w:rsidR="003009E7" w:rsidRPr="00A20E8C">
        <w:rPr>
          <w:rFonts w:ascii="Times New Roman" w:hAnsi="Times New Roman"/>
          <w:color w:val="000000"/>
          <w:sz w:val="24"/>
          <w:szCs w:val="24"/>
        </w:rPr>
        <w:t xml:space="preserve"> Управлением Федеральной</w:t>
      </w:r>
      <w:r w:rsidR="00D1690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009E7" w:rsidRPr="00A20E8C">
        <w:rPr>
          <w:rFonts w:ascii="Times New Roman" w:hAnsi="Times New Roman"/>
          <w:color w:val="000000"/>
          <w:sz w:val="24"/>
          <w:szCs w:val="24"/>
        </w:rPr>
        <w:t>службы</w:t>
      </w:r>
      <w:r w:rsidR="00011804">
        <w:rPr>
          <w:rFonts w:ascii="Times New Roman" w:hAnsi="Times New Roman"/>
          <w:color w:val="000000"/>
          <w:sz w:val="24"/>
          <w:szCs w:val="24"/>
        </w:rPr>
        <w:t xml:space="preserve"> государственной</w:t>
      </w:r>
      <w:r w:rsidR="00E76F32">
        <w:rPr>
          <w:rFonts w:ascii="Times New Roman" w:hAnsi="Times New Roman"/>
          <w:color w:val="000000"/>
          <w:sz w:val="24"/>
          <w:szCs w:val="24"/>
        </w:rPr>
        <w:t xml:space="preserve"> регистрации, кадастра и картографии</w:t>
      </w:r>
      <w:r w:rsidR="006F6CC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A1CA7">
        <w:rPr>
          <w:rFonts w:ascii="Times New Roman" w:hAnsi="Times New Roman"/>
          <w:color w:val="000000"/>
          <w:sz w:val="24"/>
          <w:szCs w:val="24"/>
        </w:rPr>
        <w:t xml:space="preserve">по </w:t>
      </w:r>
      <w:r w:rsidR="006F6CCA">
        <w:rPr>
          <w:rFonts w:ascii="Times New Roman" w:hAnsi="Times New Roman"/>
          <w:color w:val="000000"/>
          <w:sz w:val="24"/>
          <w:szCs w:val="24"/>
        </w:rPr>
        <w:t>Кировской области</w:t>
      </w:r>
      <w:r w:rsidRPr="00A20E8C">
        <w:rPr>
          <w:rFonts w:ascii="Times New Roman" w:hAnsi="Times New Roman"/>
          <w:color w:val="000000"/>
          <w:sz w:val="24"/>
          <w:szCs w:val="24"/>
        </w:rPr>
        <w:t>, о чем в ЕГРП</w:t>
      </w:r>
      <w:r w:rsidR="00A60E7A">
        <w:rPr>
          <w:rFonts w:ascii="Times New Roman" w:hAnsi="Times New Roman"/>
          <w:color w:val="000000"/>
          <w:sz w:val="24"/>
          <w:szCs w:val="24"/>
        </w:rPr>
        <w:t xml:space="preserve"> 0</w:t>
      </w:r>
      <w:r w:rsidR="00D922D8">
        <w:rPr>
          <w:rFonts w:ascii="Times New Roman" w:hAnsi="Times New Roman"/>
          <w:color w:val="000000"/>
          <w:sz w:val="24"/>
          <w:szCs w:val="24"/>
        </w:rPr>
        <w:t>2</w:t>
      </w:r>
      <w:r w:rsidR="003009E7" w:rsidRPr="00A20E8C">
        <w:rPr>
          <w:rFonts w:ascii="Times New Roman" w:hAnsi="Times New Roman"/>
          <w:color w:val="000000"/>
          <w:sz w:val="24"/>
          <w:szCs w:val="24"/>
        </w:rPr>
        <w:t>.</w:t>
      </w:r>
      <w:r w:rsidR="0067423C">
        <w:rPr>
          <w:rFonts w:ascii="Times New Roman" w:hAnsi="Times New Roman"/>
          <w:color w:val="000000"/>
          <w:sz w:val="24"/>
          <w:szCs w:val="24"/>
        </w:rPr>
        <w:t>1</w:t>
      </w:r>
      <w:r w:rsidR="00D922D8">
        <w:rPr>
          <w:rFonts w:ascii="Times New Roman" w:hAnsi="Times New Roman"/>
          <w:color w:val="000000"/>
          <w:sz w:val="24"/>
          <w:szCs w:val="24"/>
        </w:rPr>
        <w:t>2</w:t>
      </w:r>
      <w:r w:rsidR="003009E7" w:rsidRPr="00A20E8C">
        <w:rPr>
          <w:rFonts w:ascii="Times New Roman" w:hAnsi="Times New Roman"/>
          <w:color w:val="000000"/>
          <w:sz w:val="24"/>
          <w:szCs w:val="24"/>
        </w:rPr>
        <w:t>.20</w:t>
      </w:r>
      <w:r w:rsidR="00E76F32">
        <w:rPr>
          <w:rFonts w:ascii="Times New Roman" w:hAnsi="Times New Roman"/>
          <w:color w:val="000000"/>
          <w:sz w:val="24"/>
          <w:szCs w:val="24"/>
        </w:rPr>
        <w:t>1</w:t>
      </w:r>
      <w:r w:rsidR="00D922D8">
        <w:rPr>
          <w:rFonts w:ascii="Times New Roman" w:hAnsi="Times New Roman"/>
          <w:color w:val="000000"/>
          <w:sz w:val="24"/>
          <w:szCs w:val="24"/>
        </w:rPr>
        <w:t>4</w:t>
      </w:r>
      <w:r w:rsidR="00587428">
        <w:rPr>
          <w:rFonts w:ascii="Times New Roman" w:hAnsi="Times New Roman"/>
          <w:color w:val="000000"/>
          <w:sz w:val="24"/>
          <w:szCs w:val="24"/>
        </w:rPr>
        <w:t> </w:t>
      </w:r>
      <w:r w:rsidR="003009E7" w:rsidRPr="00A20E8C">
        <w:rPr>
          <w:rFonts w:ascii="Times New Roman" w:hAnsi="Times New Roman"/>
          <w:color w:val="000000"/>
          <w:sz w:val="24"/>
          <w:szCs w:val="24"/>
        </w:rPr>
        <w:t>г.</w:t>
      </w:r>
      <w:r w:rsidRPr="00A20E8C">
        <w:rPr>
          <w:rFonts w:ascii="Times New Roman" w:hAnsi="Times New Roman"/>
          <w:color w:val="000000"/>
          <w:sz w:val="24"/>
          <w:szCs w:val="24"/>
        </w:rPr>
        <w:t xml:space="preserve"> сделана запись регистрации № 43-43-0</w:t>
      </w:r>
      <w:r w:rsidR="0067423C">
        <w:rPr>
          <w:rFonts w:ascii="Times New Roman" w:hAnsi="Times New Roman"/>
          <w:color w:val="000000"/>
          <w:sz w:val="24"/>
          <w:szCs w:val="24"/>
        </w:rPr>
        <w:t>1/</w:t>
      </w:r>
      <w:r w:rsidR="00E76F32">
        <w:rPr>
          <w:rFonts w:ascii="Times New Roman" w:hAnsi="Times New Roman"/>
          <w:color w:val="000000"/>
          <w:sz w:val="24"/>
          <w:szCs w:val="24"/>
        </w:rPr>
        <w:t>4</w:t>
      </w:r>
      <w:r w:rsidR="00D922D8">
        <w:rPr>
          <w:rFonts w:ascii="Times New Roman" w:hAnsi="Times New Roman"/>
          <w:color w:val="000000"/>
          <w:sz w:val="24"/>
          <w:szCs w:val="24"/>
        </w:rPr>
        <w:t>97</w:t>
      </w:r>
      <w:r w:rsidRPr="00A20E8C">
        <w:rPr>
          <w:rFonts w:ascii="Times New Roman" w:hAnsi="Times New Roman"/>
          <w:color w:val="000000"/>
          <w:sz w:val="24"/>
          <w:szCs w:val="24"/>
        </w:rPr>
        <w:t>/20</w:t>
      </w:r>
      <w:r w:rsidR="00E76F32">
        <w:rPr>
          <w:rFonts w:ascii="Times New Roman" w:hAnsi="Times New Roman"/>
          <w:color w:val="000000"/>
          <w:sz w:val="24"/>
          <w:szCs w:val="24"/>
        </w:rPr>
        <w:t>1</w:t>
      </w:r>
      <w:r w:rsidR="00D922D8">
        <w:rPr>
          <w:rFonts w:ascii="Times New Roman" w:hAnsi="Times New Roman"/>
          <w:color w:val="000000"/>
          <w:sz w:val="24"/>
          <w:szCs w:val="24"/>
        </w:rPr>
        <w:t>4</w:t>
      </w:r>
      <w:r w:rsidRPr="00A20E8C">
        <w:rPr>
          <w:rFonts w:ascii="Times New Roman" w:hAnsi="Times New Roman"/>
          <w:color w:val="000000"/>
          <w:sz w:val="24"/>
          <w:szCs w:val="24"/>
        </w:rPr>
        <w:t>-</w:t>
      </w:r>
      <w:r w:rsidR="00D922D8">
        <w:rPr>
          <w:rFonts w:ascii="Times New Roman" w:hAnsi="Times New Roman"/>
          <w:color w:val="000000"/>
          <w:sz w:val="24"/>
          <w:szCs w:val="24"/>
        </w:rPr>
        <w:t>114</w:t>
      </w:r>
      <w:r w:rsidR="00587428">
        <w:rPr>
          <w:rFonts w:ascii="Times New Roman" w:hAnsi="Times New Roman"/>
          <w:color w:val="000000"/>
          <w:sz w:val="24"/>
          <w:szCs w:val="24"/>
        </w:rPr>
        <w:t>.</w:t>
      </w:r>
    </w:p>
    <w:p w:rsidR="00A82969" w:rsidRDefault="00A82969" w:rsidP="007C58C1">
      <w:pPr>
        <w:pStyle w:val="a5"/>
        <w:spacing w:after="0"/>
        <w:ind w:left="0"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Земельный участок</w:t>
      </w:r>
      <w:r w:rsidRPr="00A20E8C">
        <w:rPr>
          <w:rFonts w:ascii="Times New Roman" w:hAnsi="Times New Roman"/>
          <w:color w:val="000000"/>
          <w:sz w:val="24"/>
          <w:szCs w:val="24"/>
        </w:rPr>
        <w:t>, принадлежит Продавцу на праве собственности на основании</w:t>
      </w:r>
      <w:r w:rsidR="00E76F3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922D8">
        <w:rPr>
          <w:rFonts w:ascii="Times New Roman" w:hAnsi="Times New Roman"/>
          <w:color w:val="000000"/>
          <w:sz w:val="24"/>
          <w:szCs w:val="24"/>
        </w:rPr>
        <w:t xml:space="preserve">Постановления Правительства Российской Федерации от 20.11.1992 № 900 </w:t>
      </w:r>
      <w:r w:rsidR="00D922D8">
        <w:rPr>
          <w:rFonts w:ascii="Times New Roman" w:hAnsi="Times New Roman"/>
          <w:color w:val="000000"/>
          <w:sz w:val="24"/>
          <w:szCs w:val="24"/>
        </w:rPr>
        <w:br/>
        <w:t xml:space="preserve">«О передаче государственных предприятий, организаций, и учреждений, а также иного </w:t>
      </w:r>
      <w:r w:rsidR="00D922D8">
        <w:rPr>
          <w:rFonts w:ascii="Times New Roman" w:hAnsi="Times New Roman"/>
          <w:color w:val="000000"/>
          <w:sz w:val="24"/>
          <w:szCs w:val="24"/>
        </w:rPr>
        <w:lastRenderedPageBreak/>
        <w:t xml:space="preserve">государственного имущества в государственную собственность Кировской области», </w:t>
      </w:r>
      <w:r w:rsidRPr="00A20E8C">
        <w:rPr>
          <w:rFonts w:ascii="Times New Roman" w:hAnsi="Times New Roman"/>
          <w:color w:val="000000"/>
          <w:sz w:val="24"/>
          <w:szCs w:val="24"/>
        </w:rPr>
        <w:t>что подтверждается свидетельств</w:t>
      </w:r>
      <w:r w:rsidR="007028AF">
        <w:rPr>
          <w:rFonts w:ascii="Times New Roman" w:hAnsi="Times New Roman"/>
          <w:color w:val="000000"/>
          <w:sz w:val="24"/>
          <w:szCs w:val="24"/>
        </w:rPr>
        <w:t>о</w:t>
      </w:r>
      <w:r w:rsidRPr="00A20E8C">
        <w:rPr>
          <w:rFonts w:ascii="Times New Roman" w:hAnsi="Times New Roman"/>
          <w:color w:val="000000"/>
          <w:sz w:val="24"/>
          <w:szCs w:val="24"/>
        </w:rPr>
        <w:t>м о государственной регистрации права:</w:t>
      </w:r>
    </w:p>
    <w:p w:rsidR="006F1586" w:rsidRDefault="006F1586" w:rsidP="006F1586">
      <w:pPr>
        <w:pStyle w:val="a5"/>
        <w:spacing w:after="0"/>
        <w:ind w:left="0"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A20E8C">
        <w:rPr>
          <w:rFonts w:ascii="Times New Roman" w:hAnsi="Times New Roman"/>
          <w:color w:val="000000"/>
          <w:sz w:val="24"/>
          <w:szCs w:val="24"/>
        </w:rPr>
        <w:t>- 43-</w:t>
      </w:r>
      <w:r w:rsidR="00D922D8">
        <w:rPr>
          <w:rFonts w:ascii="Times New Roman" w:hAnsi="Times New Roman"/>
          <w:color w:val="000000"/>
          <w:sz w:val="24"/>
          <w:szCs w:val="24"/>
        </w:rPr>
        <w:t>43/012-43/001/213/2015-808/1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Pr="006F158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20E8C">
        <w:rPr>
          <w:rFonts w:ascii="Times New Roman" w:hAnsi="Times New Roman"/>
          <w:color w:val="000000"/>
          <w:sz w:val="24"/>
          <w:szCs w:val="24"/>
        </w:rPr>
        <w:t>выдано</w:t>
      </w:r>
      <w:r w:rsidR="006F6CCA" w:rsidRPr="006F6CC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11804" w:rsidRPr="00A20E8C">
        <w:rPr>
          <w:rFonts w:ascii="Times New Roman" w:hAnsi="Times New Roman"/>
          <w:color w:val="000000"/>
          <w:sz w:val="24"/>
          <w:szCs w:val="24"/>
        </w:rPr>
        <w:t>Управлением Федеральной</w:t>
      </w:r>
      <w:r w:rsidR="0001180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11804" w:rsidRPr="00A20E8C">
        <w:rPr>
          <w:rFonts w:ascii="Times New Roman" w:hAnsi="Times New Roman"/>
          <w:color w:val="000000"/>
          <w:sz w:val="24"/>
          <w:szCs w:val="24"/>
        </w:rPr>
        <w:t>службы</w:t>
      </w:r>
      <w:r w:rsidR="00011804">
        <w:rPr>
          <w:rFonts w:ascii="Times New Roman" w:hAnsi="Times New Roman"/>
          <w:color w:val="000000"/>
          <w:sz w:val="24"/>
          <w:szCs w:val="24"/>
        </w:rPr>
        <w:t xml:space="preserve"> государственной регистрации, кадастра и картографии </w:t>
      </w:r>
      <w:r w:rsidR="003A1CA7">
        <w:rPr>
          <w:rFonts w:ascii="Times New Roman" w:hAnsi="Times New Roman"/>
          <w:color w:val="000000"/>
          <w:sz w:val="24"/>
          <w:szCs w:val="24"/>
        </w:rPr>
        <w:t xml:space="preserve">по </w:t>
      </w:r>
      <w:r w:rsidR="006F6CCA">
        <w:rPr>
          <w:rFonts w:ascii="Times New Roman" w:hAnsi="Times New Roman"/>
          <w:color w:val="000000"/>
          <w:sz w:val="24"/>
          <w:szCs w:val="24"/>
        </w:rPr>
        <w:t>Кировской области</w:t>
      </w:r>
      <w:r w:rsidR="006F6CCA" w:rsidRPr="00A20E8C">
        <w:rPr>
          <w:rFonts w:ascii="Times New Roman" w:hAnsi="Times New Roman"/>
          <w:color w:val="000000"/>
          <w:sz w:val="24"/>
          <w:szCs w:val="24"/>
        </w:rPr>
        <w:t>,</w:t>
      </w:r>
      <w:r w:rsidRPr="00A20E8C">
        <w:rPr>
          <w:rFonts w:ascii="Times New Roman" w:hAnsi="Times New Roman"/>
          <w:color w:val="000000"/>
          <w:sz w:val="24"/>
          <w:szCs w:val="24"/>
        </w:rPr>
        <w:t xml:space="preserve"> о чем в ЕГРП</w:t>
      </w:r>
      <w:r w:rsidR="003A1CA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5744F">
        <w:rPr>
          <w:rFonts w:ascii="Times New Roman" w:hAnsi="Times New Roman"/>
          <w:color w:val="000000"/>
          <w:sz w:val="24"/>
          <w:szCs w:val="24"/>
        </w:rPr>
        <w:t>16.</w:t>
      </w:r>
      <w:r>
        <w:rPr>
          <w:rFonts w:ascii="Times New Roman" w:hAnsi="Times New Roman"/>
          <w:color w:val="000000"/>
          <w:sz w:val="24"/>
          <w:szCs w:val="24"/>
        </w:rPr>
        <w:t>0</w:t>
      </w:r>
      <w:r w:rsidR="00011804">
        <w:rPr>
          <w:rFonts w:ascii="Times New Roman" w:hAnsi="Times New Roman"/>
          <w:color w:val="000000"/>
          <w:sz w:val="24"/>
          <w:szCs w:val="24"/>
        </w:rPr>
        <w:t>2</w:t>
      </w:r>
      <w:r w:rsidRPr="00A20E8C">
        <w:rPr>
          <w:rFonts w:ascii="Times New Roman" w:hAnsi="Times New Roman"/>
          <w:color w:val="000000"/>
          <w:sz w:val="24"/>
          <w:szCs w:val="24"/>
        </w:rPr>
        <w:t>.20</w:t>
      </w:r>
      <w:r w:rsidR="00D922D8">
        <w:rPr>
          <w:rFonts w:ascii="Times New Roman" w:hAnsi="Times New Roman"/>
          <w:color w:val="000000"/>
          <w:sz w:val="24"/>
          <w:szCs w:val="24"/>
        </w:rPr>
        <w:t>15</w:t>
      </w:r>
      <w:r w:rsidRPr="00A20E8C">
        <w:rPr>
          <w:rFonts w:ascii="Times New Roman" w:hAnsi="Times New Roman"/>
          <w:color w:val="000000"/>
          <w:sz w:val="24"/>
          <w:szCs w:val="24"/>
        </w:rPr>
        <w:t xml:space="preserve"> г.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20E8C">
        <w:rPr>
          <w:rFonts w:ascii="Times New Roman" w:hAnsi="Times New Roman"/>
          <w:color w:val="000000"/>
          <w:sz w:val="24"/>
          <w:szCs w:val="24"/>
        </w:rPr>
        <w:t>сделана запись регистрации №</w:t>
      </w:r>
      <w:r w:rsidR="00D922D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922D8" w:rsidRPr="00A20E8C">
        <w:rPr>
          <w:rFonts w:ascii="Times New Roman" w:hAnsi="Times New Roman"/>
          <w:color w:val="000000"/>
          <w:sz w:val="24"/>
          <w:szCs w:val="24"/>
        </w:rPr>
        <w:t>43-</w:t>
      </w:r>
      <w:r w:rsidR="00D922D8">
        <w:rPr>
          <w:rFonts w:ascii="Times New Roman" w:hAnsi="Times New Roman"/>
          <w:color w:val="000000"/>
          <w:sz w:val="24"/>
          <w:szCs w:val="24"/>
        </w:rPr>
        <w:t>43/012-43/001/213/2015-808/1</w:t>
      </w:r>
      <w:r w:rsidR="0095744F">
        <w:rPr>
          <w:rFonts w:ascii="Times New Roman" w:hAnsi="Times New Roman"/>
          <w:color w:val="000000"/>
          <w:sz w:val="24"/>
          <w:szCs w:val="24"/>
        </w:rPr>
        <w:t>.</w:t>
      </w:r>
    </w:p>
    <w:p w:rsidR="007C58C1" w:rsidRPr="00A20E8C" w:rsidRDefault="007C58C1" w:rsidP="007C58C1">
      <w:pPr>
        <w:pStyle w:val="a5"/>
        <w:spacing w:after="0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A20E8C">
        <w:rPr>
          <w:rFonts w:ascii="Times New Roman" w:hAnsi="Times New Roman"/>
          <w:sz w:val="24"/>
          <w:szCs w:val="24"/>
        </w:rPr>
        <w:t xml:space="preserve">1.3. Продавец гарантирует, что к моменту заключения настоящего договора имущество не продано, не заложено, не находится под арестом. </w:t>
      </w:r>
    </w:p>
    <w:p w:rsidR="007C58C1" w:rsidRPr="00A20E8C" w:rsidRDefault="007C58C1" w:rsidP="007C58C1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A20E8C">
        <w:rPr>
          <w:rFonts w:ascii="Times New Roman" w:hAnsi="Times New Roman"/>
          <w:sz w:val="24"/>
          <w:szCs w:val="24"/>
        </w:rPr>
        <w:t>1.4. Обязанности Сторон:</w:t>
      </w:r>
    </w:p>
    <w:p w:rsidR="007C58C1" w:rsidRPr="00A20E8C" w:rsidRDefault="007C58C1" w:rsidP="007C58C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20E8C">
        <w:rPr>
          <w:rFonts w:ascii="Times New Roman" w:hAnsi="Times New Roman"/>
          <w:sz w:val="24"/>
          <w:szCs w:val="24"/>
        </w:rPr>
        <w:tab/>
        <w:t>1.</w:t>
      </w:r>
      <w:r w:rsidR="00587428">
        <w:rPr>
          <w:rFonts w:ascii="Times New Roman" w:hAnsi="Times New Roman"/>
          <w:sz w:val="24"/>
          <w:szCs w:val="24"/>
        </w:rPr>
        <w:t>4</w:t>
      </w:r>
      <w:r w:rsidRPr="00A20E8C">
        <w:rPr>
          <w:rFonts w:ascii="Times New Roman" w:hAnsi="Times New Roman"/>
          <w:sz w:val="24"/>
          <w:szCs w:val="24"/>
        </w:rPr>
        <w:t>.</w:t>
      </w:r>
      <w:r w:rsidR="00587428">
        <w:rPr>
          <w:rFonts w:ascii="Times New Roman" w:hAnsi="Times New Roman"/>
          <w:sz w:val="24"/>
          <w:szCs w:val="24"/>
        </w:rPr>
        <w:t>1. </w:t>
      </w:r>
      <w:r w:rsidRPr="00A20E8C">
        <w:rPr>
          <w:rFonts w:ascii="Times New Roman" w:hAnsi="Times New Roman"/>
          <w:sz w:val="24"/>
          <w:szCs w:val="24"/>
        </w:rPr>
        <w:t>Покупатель обязуется:</w:t>
      </w:r>
    </w:p>
    <w:p w:rsidR="007C58C1" w:rsidRPr="00FA1601" w:rsidRDefault="007C58C1" w:rsidP="007C58C1">
      <w:pPr>
        <w:tabs>
          <w:tab w:val="left" w:pos="426"/>
        </w:tabs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A20E8C">
        <w:rPr>
          <w:rFonts w:ascii="Times New Roman" w:hAnsi="Times New Roman"/>
          <w:sz w:val="24"/>
          <w:szCs w:val="24"/>
        </w:rPr>
        <w:t>- произвести оплату приобретаемого имущества</w:t>
      </w:r>
      <w:r w:rsidRPr="00FA1601">
        <w:rPr>
          <w:rFonts w:ascii="Times New Roman" w:hAnsi="Times New Roman"/>
          <w:sz w:val="24"/>
          <w:szCs w:val="24"/>
        </w:rPr>
        <w:t xml:space="preserve"> по цене и в порядке, установленном в разделе 2 настоящего договора;</w:t>
      </w:r>
    </w:p>
    <w:p w:rsidR="007C58C1" w:rsidRPr="00FA1601" w:rsidRDefault="007C58C1" w:rsidP="007C58C1">
      <w:pPr>
        <w:tabs>
          <w:tab w:val="left" w:pos="426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FA1601">
        <w:rPr>
          <w:rFonts w:ascii="Times New Roman" w:hAnsi="Times New Roman"/>
          <w:sz w:val="24"/>
          <w:szCs w:val="24"/>
        </w:rPr>
        <w:t>- принять указанное имущество в собственность.</w:t>
      </w:r>
    </w:p>
    <w:p w:rsidR="007C58C1" w:rsidRPr="00FA1601" w:rsidRDefault="007C58C1" w:rsidP="007C58C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A1601">
        <w:rPr>
          <w:rFonts w:ascii="Times New Roman" w:hAnsi="Times New Roman"/>
          <w:sz w:val="24"/>
          <w:szCs w:val="24"/>
        </w:rPr>
        <w:tab/>
        <w:t>1.</w:t>
      </w:r>
      <w:r w:rsidR="00587428">
        <w:rPr>
          <w:rFonts w:ascii="Times New Roman" w:hAnsi="Times New Roman"/>
          <w:sz w:val="24"/>
          <w:szCs w:val="24"/>
        </w:rPr>
        <w:t>4</w:t>
      </w:r>
      <w:r w:rsidRPr="00FA1601">
        <w:rPr>
          <w:rFonts w:ascii="Times New Roman" w:hAnsi="Times New Roman"/>
          <w:sz w:val="24"/>
          <w:szCs w:val="24"/>
        </w:rPr>
        <w:t>.</w:t>
      </w:r>
      <w:r w:rsidR="00587428">
        <w:rPr>
          <w:rFonts w:ascii="Times New Roman" w:hAnsi="Times New Roman"/>
          <w:sz w:val="24"/>
          <w:szCs w:val="24"/>
        </w:rPr>
        <w:t>2</w:t>
      </w:r>
      <w:r w:rsidRPr="00FA1601">
        <w:rPr>
          <w:rFonts w:ascii="Times New Roman" w:hAnsi="Times New Roman"/>
          <w:sz w:val="24"/>
          <w:szCs w:val="24"/>
        </w:rPr>
        <w:t>.</w:t>
      </w:r>
      <w:r w:rsidR="00587428">
        <w:rPr>
          <w:rFonts w:ascii="Times New Roman" w:hAnsi="Times New Roman"/>
          <w:sz w:val="24"/>
          <w:szCs w:val="24"/>
        </w:rPr>
        <w:t> </w:t>
      </w:r>
      <w:r w:rsidRPr="00FA1601">
        <w:rPr>
          <w:rFonts w:ascii="Times New Roman" w:hAnsi="Times New Roman"/>
          <w:sz w:val="24"/>
          <w:szCs w:val="24"/>
        </w:rPr>
        <w:t>Продавец обязуется:</w:t>
      </w:r>
    </w:p>
    <w:p w:rsidR="007C58C1" w:rsidRPr="00FA1601" w:rsidRDefault="007C58C1" w:rsidP="007C58C1">
      <w:pPr>
        <w:pStyle w:val="210"/>
        <w:tabs>
          <w:tab w:val="left" w:pos="0"/>
        </w:tabs>
        <w:ind w:firstLine="426"/>
        <w:rPr>
          <w:sz w:val="24"/>
          <w:szCs w:val="24"/>
        </w:rPr>
      </w:pPr>
      <w:r w:rsidRPr="00FA1601">
        <w:rPr>
          <w:sz w:val="24"/>
          <w:szCs w:val="24"/>
        </w:rPr>
        <w:t>- осуществить необходимые действия по передаче имущества в собственность Покупателя в порядке, установленном разделом 3 настоящего договора.</w:t>
      </w:r>
    </w:p>
    <w:p w:rsidR="007C58C1" w:rsidRPr="00FA1601" w:rsidRDefault="007C58C1" w:rsidP="007C58C1">
      <w:pPr>
        <w:spacing w:before="120" w:after="0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FA1601">
        <w:rPr>
          <w:rFonts w:ascii="Times New Roman" w:hAnsi="Times New Roman"/>
          <w:b/>
          <w:sz w:val="24"/>
          <w:szCs w:val="24"/>
        </w:rPr>
        <w:t>2.  Оплата имущества</w:t>
      </w:r>
    </w:p>
    <w:p w:rsidR="009D1AD3" w:rsidRPr="00424F6C" w:rsidRDefault="009D1AD3" w:rsidP="009D1AD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2.1. </w:t>
      </w:r>
      <w:r w:rsidRPr="00FA1601">
        <w:rPr>
          <w:rFonts w:ascii="Times New Roman" w:hAnsi="Times New Roman"/>
          <w:sz w:val="24"/>
          <w:szCs w:val="24"/>
        </w:rPr>
        <w:t xml:space="preserve">Установленная по итогам </w:t>
      </w:r>
      <w:r w:rsidR="002351C4">
        <w:rPr>
          <w:rFonts w:ascii="Times New Roman" w:hAnsi="Times New Roman"/>
          <w:sz w:val="24"/>
          <w:szCs w:val="24"/>
        </w:rPr>
        <w:t>торгов</w:t>
      </w:r>
      <w:r w:rsidRPr="00FA1601">
        <w:rPr>
          <w:rFonts w:ascii="Times New Roman" w:hAnsi="Times New Roman"/>
          <w:sz w:val="24"/>
          <w:szCs w:val="24"/>
        </w:rPr>
        <w:t xml:space="preserve"> цена продажи имущества,</w:t>
      </w:r>
      <w:r>
        <w:rPr>
          <w:rFonts w:ascii="Times New Roman" w:hAnsi="Times New Roman"/>
          <w:sz w:val="24"/>
          <w:szCs w:val="24"/>
        </w:rPr>
        <w:t xml:space="preserve"> составляет</w:t>
      </w:r>
      <w:proofErr w:type="gramStart"/>
      <w:r>
        <w:rPr>
          <w:rFonts w:ascii="Times New Roman" w:hAnsi="Times New Roman"/>
          <w:sz w:val="24"/>
          <w:szCs w:val="24"/>
        </w:rPr>
        <w:t xml:space="preserve"> ___________ </w:t>
      </w:r>
      <w:r w:rsidRPr="003A1CA7"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________________</w:t>
      </w:r>
      <w:r w:rsidRPr="003A1CA7">
        <w:rPr>
          <w:rFonts w:ascii="Times New Roman" w:hAnsi="Times New Roman"/>
          <w:b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End"/>
      <w:r w:rsidRPr="00FA1601">
        <w:rPr>
          <w:rFonts w:ascii="Times New Roman" w:hAnsi="Times New Roman"/>
          <w:b/>
          <w:sz w:val="24"/>
          <w:szCs w:val="24"/>
        </w:rPr>
        <w:t>рублей</w:t>
      </w:r>
      <w:r>
        <w:rPr>
          <w:rFonts w:ascii="Times New Roman" w:hAnsi="Times New Roman"/>
          <w:b/>
          <w:sz w:val="24"/>
          <w:szCs w:val="24"/>
        </w:rPr>
        <w:t xml:space="preserve"> ___ </w:t>
      </w:r>
      <w:r w:rsidRPr="00FA1601">
        <w:rPr>
          <w:rFonts w:ascii="Times New Roman" w:hAnsi="Times New Roman"/>
          <w:b/>
          <w:sz w:val="24"/>
          <w:szCs w:val="24"/>
        </w:rPr>
        <w:t>копеек,</w:t>
      </w:r>
      <w:r>
        <w:rPr>
          <w:rFonts w:ascii="Times New Roman" w:hAnsi="Times New Roman"/>
          <w:sz w:val="24"/>
          <w:szCs w:val="24"/>
        </w:rPr>
        <w:t xml:space="preserve"> в том числе</w:t>
      </w:r>
      <w:r w:rsidRPr="00FA160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цена </w:t>
      </w:r>
      <w:r w:rsidRPr="00FA1601">
        <w:rPr>
          <w:rFonts w:ascii="Times New Roman" w:hAnsi="Times New Roman"/>
          <w:sz w:val="24"/>
          <w:szCs w:val="24"/>
        </w:rPr>
        <w:t xml:space="preserve">указанного в статье 1 настоящего Договора, </w:t>
      </w:r>
      <w:r>
        <w:rPr>
          <w:rFonts w:ascii="Times New Roman" w:hAnsi="Times New Roman"/>
          <w:sz w:val="24"/>
          <w:szCs w:val="24"/>
        </w:rPr>
        <w:t xml:space="preserve"> здания</w:t>
      </w:r>
      <w:r w:rsidRPr="00FA1601">
        <w:rPr>
          <w:rFonts w:ascii="Times New Roman" w:hAnsi="Times New Roman"/>
          <w:sz w:val="24"/>
          <w:szCs w:val="24"/>
        </w:rPr>
        <w:t xml:space="preserve"> составляет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______________</w:t>
      </w:r>
      <w:r w:rsidRPr="00FA1601">
        <w:rPr>
          <w:rFonts w:ascii="Times New Roman" w:hAnsi="Times New Roman"/>
          <w:b/>
          <w:sz w:val="24"/>
          <w:szCs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_________________________</w:t>
      </w:r>
      <w:r w:rsidRPr="00FA1601">
        <w:rPr>
          <w:rFonts w:ascii="Times New Roman" w:hAnsi="Times New Roman"/>
          <w:b/>
          <w:sz w:val="24"/>
          <w:szCs w:val="24"/>
        </w:rPr>
        <w:t xml:space="preserve">) рублей </w:t>
      </w:r>
      <w:r>
        <w:rPr>
          <w:rFonts w:ascii="Times New Roman" w:hAnsi="Times New Roman"/>
          <w:b/>
          <w:sz w:val="24"/>
          <w:szCs w:val="24"/>
        </w:rPr>
        <w:t>__</w:t>
      </w:r>
      <w:r w:rsidRPr="00FA1601">
        <w:rPr>
          <w:rFonts w:ascii="Times New Roman" w:hAnsi="Times New Roman"/>
          <w:b/>
          <w:sz w:val="24"/>
          <w:szCs w:val="24"/>
        </w:rPr>
        <w:t xml:space="preserve"> копеек, </w:t>
      </w:r>
      <w:r w:rsidRPr="00FA1601">
        <w:rPr>
          <w:rFonts w:ascii="Times New Roman" w:hAnsi="Times New Roman"/>
          <w:sz w:val="24"/>
          <w:szCs w:val="24"/>
        </w:rPr>
        <w:t>в том числе:</w:t>
      </w:r>
      <w:r>
        <w:rPr>
          <w:rFonts w:ascii="Times New Roman" w:hAnsi="Times New Roman"/>
          <w:sz w:val="24"/>
          <w:szCs w:val="24"/>
        </w:rPr>
        <w:t xml:space="preserve"> </w:t>
      </w:r>
      <w:r w:rsidRPr="00424F6C">
        <w:rPr>
          <w:rFonts w:ascii="Times New Roman" w:hAnsi="Times New Roman"/>
          <w:sz w:val="24"/>
          <w:szCs w:val="24"/>
        </w:rPr>
        <w:t>НДС 18% _______; цена</w:t>
      </w:r>
      <w:r>
        <w:rPr>
          <w:sz w:val="24"/>
          <w:szCs w:val="24"/>
        </w:rPr>
        <w:t xml:space="preserve"> </w:t>
      </w:r>
      <w:r w:rsidRPr="00424F6C">
        <w:rPr>
          <w:rFonts w:ascii="Times New Roman" w:hAnsi="Times New Roman"/>
          <w:sz w:val="24"/>
          <w:szCs w:val="24"/>
        </w:rPr>
        <w:t>земельного участка</w:t>
      </w:r>
      <w:proofErr w:type="gramStart"/>
      <w:r w:rsidRPr="00424F6C">
        <w:rPr>
          <w:rFonts w:ascii="Times New Roman" w:hAnsi="Times New Roman"/>
          <w:b/>
          <w:sz w:val="24"/>
          <w:szCs w:val="24"/>
        </w:rPr>
        <w:t xml:space="preserve"> (___________________________)</w:t>
      </w:r>
      <w:r w:rsidRPr="00424F6C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Pr="00424F6C">
        <w:rPr>
          <w:rFonts w:ascii="Times New Roman" w:hAnsi="Times New Roman"/>
          <w:b/>
          <w:sz w:val="24"/>
          <w:szCs w:val="24"/>
        </w:rPr>
        <w:t>рублей  __ копеек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9D1AD3" w:rsidRPr="00FA1601" w:rsidRDefault="009D1AD3" w:rsidP="009D1AD3">
      <w:pPr>
        <w:pStyle w:val="a3"/>
        <w:ind w:firstLine="709"/>
        <w:jc w:val="both"/>
        <w:rPr>
          <w:sz w:val="24"/>
          <w:szCs w:val="24"/>
        </w:rPr>
      </w:pPr>
      <w:r w:rsidRPr="00FA1601">
        <w:rPr>
          <w:noProof/>
          <w:color w:val="FF0000"/>
          <w:sz w:val="24"/>
          <w:szCs w:val="24"/>
        </w:rPr>
        <w:tab/>
      </w:r>
      <w:r w:rsidRPr="00FA1601">
        <w:rPr>
          <w:sz w:val="24"/>
          <w:szCs w:val="24"/>
        </w:rPr>
        <w:t xml:space="preserve">2.2. Задаток в сумме </w:t>
      </w:r>
      <w:r>
        <w:rPr>
          <w:sz w:val="24"/>
          <w:szCs w:val="24"/>
        </w:rPr>
        <w:t>______________</w:t>
      </w:r>
      <w:r w:rsidRPr="00FA1601">
        <w:rPr>
          <w:sz w:val="24"/>
          <w:szCs w:val="24"/>
        </w:rPr>
        <w:t xml:space="preserve"> </w:t>
      </w:r>
      <w:r w:rsidRPr="003A1CA7">
        <w:rPr>
          <w:b/>
          <w:sz w:val="24"/>
          <w:szCs w:val="24"/>
        </w:rPr>
        <w:t>(</w:t>
      </w:r>
      <w:r>
        <w:rPr>
          <w:sz w:val="24"/>
          <w:szCs w:val="24"/>
        </w:rPr>
        <w:t>____________________</w:t>
      </w:r>
      <w:r w:rsidRPr="003A1CA7">
        <w:rPr>
          <w:b/>
          <w:sz w:val="24"/>
          <w:szCs w:val="24"/>
        </w:rPr>
        <w:t>)</w:t>
      </w:r>
      <w:r w:rsidRPr="00FA1601">
        <w:rPr>
          <w:sz w:val="24"/>
          <w:szCs w:val="24"/>
        </w:rPr>
        <w:t xml:space="preserve"> рублей 00 копеек, внесенный Покупателем на расчетный счет Организатора торгов (</w:t>
      </w:r>
      <w:r>
        <w:rPr>
          <w:sz w:val="24"/>
          <w:szCs w:val="24"/>
        </w:rPr>
        <w:t>Кировского областного государственного казенного учреждения «Центр по техническому сопровождению государственных закупок»</w:t>
      </w:r>
      <w:r w:rsidRPr="00FA1601">
        <w:rPr>
          <w:sz w:val="24"/>
          <w:szCs w:val="24"/>
        </w:rPr>
        <w:t xml:space="preserve">) в соответствии с договором о задатке, засчитывается в счет оплаты имущества. </w:t>
      </w:r>
    </w:p>
    <w:p w:rsidR="009D1AD3" w:rsidRPr="00FA1601" w:rsidRDefault="009D1AD3" w:rsidP="009D1AD3">
      <w:pPr>
        <w:shd w:val="clear" w:color="auto" w:fill="FFFFFF"/>
        <w:tabs>
          <w:tab w:val="left" w:pos="47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A1601">
        <w:rPr>
          <w:rFonts w:ascii="Times New Roman" w:hAnsi="Times New Roman"/>
          <w:sz w:val="24"/>
          <w:szCs w:val="24"/>
        </w:rPr>
        <w:t xml:space="preserve">Организатор торгов в течение 5 (пяти) дней со дня подписания настоящего договора перечисляет денежные средства, внесенные Покупателем в качестве задатка в сумме </w:t>
      </w:r>
      <w:r>
        <w:rPr>
          <w:rFonts w:ascii="Times New Roman" w:hAnsi="Times New Roman"/>
          <w:sz w:val="24"/>
          <w:szCs w:val="24"/>
        </w:rPr>
        <w:t>_____________________</w:t>
      </w:r>
      <w:r w:rsidRPr="00FA1601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_________________) рублей __</w:t>
      </w:r>
      <w:r w:rsidRPr="00FA1601">
        <w:rPr>
          <w:rFonts w:ascii="Times New Roman" w:hAnsi="Times New Roman"/>
          <w:sz w:val="24"/>
          <w:szCs w:val="24"/>
        </w:rPr>
        <w:t xml:space="preserve"> копеек, на расчетный счет Продавца, указанный в пункте 2.3 настоящего договора.</w:t>
      </w:r>
    </w:p>
    <w:p w:rsidR="009D1AD3" w:rsidRPr="00FA1601" w:rsidRDefault="009D1AD3" w:rsidP="009D1AD3">
      <w:pPr>
        <w:spacing w:after="0"/>
        <w:ind w:left="-108"/>
        <w:jc w:val="both"/>
        <w:rPr>
          <w:rFonts w:ascii="Times New Roman" w:hAnsi="Times New Roman"/>
          <w:sz w:val="24"/>
          <w:szCs w:val="24"/>
        </w:rPr>
      </w:pPr>
      <w:r w:rsidRPr="00FA1601">
        <w:rPr>
          <w:rFonts w:ascii="Times New Roman" w:hAnsi="Times New Roman"/>
          <w:sz w:val="24"/>
          <w:szCs w:val="24"/>
        </w:rPr>
        <w:tab/>
      </w:r>
      <w:r w:rsidRPr="00FA1601">
        <w:rPr>
          <w:rFonts w:ascii="Times New Roman" w:hAnsi="Times New Roman"/>
          <w:sz w:val="24"/>
          <w:szCs w:val="24"/>
        </w:rPr>
        <w:tab/>
        <w:t xml:space="preserve">2.3. За вычетом суммы задатка Покупатель обязан уплатить за имущество </w:t>
      </w:r>
      <w:r>
        <w:rPr>
          <w:rFonts w:ascii="Times New Roman" w:hAnsi="Times New Roman"/>
          <w:sz w:val="24"/>
          <w:szCs w:val="24"/>
        </w:rPr>
        <w:t>___________________</w:t>
      </w:r>
      <w:r w:rsidRPr="00FA1601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___________________</w:t>
      </w:r>
      <w:r w:rsidRPr="00FA1601">
        <w:rPr>
          <w:rFonts w:ascii="Times New Roman" w:hAnsi="Times New Roman"/>
          <w:sz w:val="24"/>
          <w:szCs w:val="24"/>
        </w:rPr>
        <w:t xml:space="preserve">) рублей </w:t>
      </w:r>
      <w:r>
        <w:rPr>
          <w:rFonts w:ascii="Times New Roman" w:hAnsi="Times New Roman"/>
          <w:sz w:val="24"/>
          <w:szCs w:val="24"/>
        </w:rPr>
        <w:t>__</w:t>
      </w:r>
      <w:r w:rsidRPr="00FA1601">
        <w:rPr>
          <w:rFonts w:ascii="Times New Roman" w:hAnsi="Times New Roman"/>
          <w:sz w:val="24"/>
          <w:szCs w:val="24"/>
        </w:rPr>
        <w:t xml:space="preserve"> копеек.</w:t>
      </w:r>
    </w:p>
    <w:p w:rsidR="009D1AD3" w:rsidRPr="00FA1601" w:rsidRDefault="009D1AD3" w:rsidP="009D1AD3">
      <w:pPr>
        <w:spacing w:after="0"/>
        <w:ind w:left="-108"/>
        <w:jc w:val="both"/>
        <w:rPr>
          <w:rFonts w:ascii="Times New Roman" w:hAnsi="Times New Roman"/>
          <w:color w:val="000000"/>
          <w:spacing w:val="-8"/>
          <w:sz w:val="24"/>
          <w:szCs w:val="24"/>
        </w:rPr>
      </w:pPr>
      <w:r w:rsidRPr="00FA1601">
        <w:rPr>
          <w:rFonts w:ascii="Times New Roman" w:hAnsi="Times New Roman"/>
          <w:b/>
          <w:sz w:val="24"/>
          <w:szCs w:val="24"/>
        </w:rPr>
        <w:tab/>
      </w:r>
      <w:r w:rsidRPr="00FA1601">
        <w:rPr>
          <w:rFonts w:ascii="Times New Roman" w:hAnsi="Times New Roman"/>
          <w:b/>
          <w:sz w:val="24"/>
          <w:szCs w:val="24"/>
        </w:rPr>
        <w:tab/>
      </w:r>
      <w:r w:rsidRPr="00FA1601">
        <w:rPr>
          <w:rFonts w:ascii="Times New Roman" w:hAnsi="Times New Roman"/>
          <w:sz w:val="24"/>
          <w:szCs w:val="24"/>
        </w:rPr>
        <w:t>Средства должны быть перечислены единовременно в безналичном порядке на счет Продавца (</w:t>
      </w:r>
      <w:r w:rsidRPr="004C5818">
        <w:rPr>
          <w:rFonts w:ascii="Times New Roman" w:hAnsi="Times New Roman"/>
          <w:sz w:val="24"/>
          <w:szCs w:val="24"/>
        </w:rPr>
        <w:t>министерства государственного имущества</w:t>
      </w:r>
      <w:r>
        <w:rPr>
          <w:rFonts w:ascii="Times New Roman" w:hAnsi="Times New Roman"/>
          <w:sz w:val="24"/>
          <w:szCs w:val="24"/>
        </w:rPr>
        <w:t xml:space="preserve"> Кировской области</w:t>
      </w:r>
      <w:r w:rsidRPr="00FA1601">
        <w:rPr>
          <w:rFonts w:ascii="Times New Roman" w:hAnsi="Times New Roman"/>
          <w:sz w:val="24"/>
          <w:szCs w:val="24"/>
        </w:rPr>
        <w:t xml:space="preserve">): </w:t>
      </w:r>
      <w:r>
        <w:rPr>
          <w:rFonts w:ascii="Times New Roman" w:hAnsi="Times New Roman"/>
          <w:sz w:val="24"/>
          <w:szCs w:val="24"/>
        </w:rPr>
        <w:br/>
        <w:t xml:space="preserve">р/с 40101810900000010001 в отделение Киров  г. Киров; БИК 043304001; Получатель - УФК по Кировской области (министерство государственного имущества Кировской области </w:t>
      </w:r>
      <w:r>
        <w:rPr>
          <w:rFonts w:ascii="Times New Roman" w:hAnsi="Times New Roman"/>
          <w:sz w:val="24"/>
          <w:szCs w:val="24"/>
        </w:rPr>
        <w:br/>
        <w:t xml:space="preserve">л/с 04402003360) ИНН 4347002114 КПП   434501001; ОКТМО   33701000, 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КБК </w:t>
      </w:r>
      <w:r>
        <w:rPr>
          <w:rFonts w:ascii="Times New Roman" w:hAnsi="Times New Roman"/>
          <w:color w:val="000000"/>
          <w:spacing w:val="-8"/>
          <w:sz w:val="24"/>
          <w:szCs w:val="24"/>
        </w:rPr>
        <w:t>819 1 14 02023 02 0000 410</w:t>
      </w:r>
      <w:r w:rsidRPr="00FA1601">
        <w:rPr>
          <w:rFonts w:ascii="Times New Roman" w:hAnsi="Times New Roman"/>
          <w:color w:val="000000"/>
          <w:spacing w:val="-8"/>
          <w:sz w:val="24"/>
          <w:szCs w:val="24"/>
        </w:rPr>
        <w:t xml:space="preserve">, </w:t>
      </w:r>
      <w:r w:rsidRPr="00FA1601">
        <w:rPr>
          <w:rFonts w:ascii="Times New Roman" w:hAnsi="Times New Roman"/>
          <w:b/>
          <w:sz w:val="24"/>
          <w:szCs w:val="24"/>
        </w:rPr>
        <w:t xml:space="preserve">в </w:t>
      </w:r>
      <w:r>
        <w:rPr>
          <w:rFonts w:ascii="Times New Roman" w:hAnsi="Times New Roman"/>
          <w:b/>
          <w:sz w:val="24"/>
          <w:szCs w:val="24"/>
        </w:rPr>
        <w:t>течение десяти рабочих дней с момента подписания сторонами настоящего договора  купли-продажи имущества</w:t>
      </w:r>
      <w:r w:rsidR="002351C4">
        <w:rPr>
          <w:rFonts w:ascii="Times New Roman" w:hAnsi="Times New Roman"/>
          <w:b/>
          <w:sz w:val="24"/>
          <w:szCs w:val="24"/>
        </w:rPr>
        <w:t xml:space="preserve"> посредством публичного предложения</w:t>
      </w:r>
      <w:r w:rsidRPr="00FA1601">
        <w:rPr>
          <w:rFonts w:ascii="Times New Roman" w:hAnsi="Times New Roman"/>
          <w:b/>
          <w:sz w:val="24"/>
          <w:szCs w:val="24"/>
        </w:rPr>
        <w:t>.</w:t>
      </w:r>
    </w:p>
    <w:p w:rsidR="009D1AD3" w:rsidRPr="00FA1601" w:rsidRDefault="009D1AD3" w:rsidP="009D1AD3">
      <w:pPr>
        <w:spacing w:after="0"/>
        <w:ind w:left="-108"/>
        <w:jc w:val="both"/>
        <w:rPr>
          <w:rFonts w:ascii="Times New Roman" w:hAnsi="Times New Roman"/>
          <w:color w:val="000000"/>
          <w:spacing w:val="-8"/>
          <w:sz w:val="24"/>
          <w:szCs w:val="24"/>
        </w:rPr>
      </w:pPr>
    </w:p>
    <w:p w:rsidR="009D1AD3" w:rsidRPr="00FA1601" w:rsidRDefault="009D1AD3" w:rsidP="009D1AD3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FA1601">
        <w:rPr>
          <w:rFonts w:ascii="Times New Roman" w:hAnsi="Times New Roman"/>
          <w:bCs/>
          <w:sz w:val="24"/>
          <w:szCs w:val="24"/>
          <w:lang w:eastAsia="ru-RU"/>
        </w:rPr>
        <w:t>При этом в соответствии с пунктом 3 статьи 161 Налогового кодекса РФ Покупатель, являющийся юридическим лицом, являющимся плательщиком НДС, обязан удержать из выплачиваемых доходов и уплатить в бюджет соответствующую сумму налога.</w:t>
      </w:r>
    </w:p>
    <w:p w:rsidR="009D1AD3" w:rsidRPr="00FA1601" w:rsidRDefault="009D1AD3" w:rsidP="009D1AD3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FA1601">
        <w:rPr>
          <w:rFonts w:ascii="Times New Roman" w:hAnsi="Times New Roman"/>
          <w:sz w:val="24"/>
          <w:szCs w:val="24"/>
        </w:rPr>
        <w:t xml:space="preserve">В платежном поручении, оформляющем оплату, должны быть указаны сведения о наименовании Покупателя, об имуществе, дате проведения </w:t>
      </w:r>
      <w:r w:rsidR="002351C4">
        <w:rPr>
          <w:rFonts w:ascii="Times New Roman" w:hAnsi="Times New Roman"/>
          <w:sz w:val="24"/>
          <w:szCs w:val="24"/>
        </w:rPr>
        <w:t>торгов</w:t>
      </w:r>
      <w:r w:rsidRPr="00FA1601">
        <w:rPr>
          <w:rFonts w:ascii="Times New Roman" w:hAnsi="Times New Roman"/>
          <w:sz w:val="24"/>
          <w:szCs w:val="24"/>
        </w:rPr>
        <w:t xml:space="preserve">. </w:t>
      </w:r>
    </w:p>
    <w:p w:rsidR="009D1AD3" w:rsidRPr="00FA1601" w:rsidRDefault="009D1AD3" w:rsidP="009D1AD3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FA1601">
        <w:rPr>
          <w:rFonts w:ascii="Times New Roman" w:hAnsi="Times New Roman"/>
          <w:sz w:val="24"/>
          <w:szCs w:val="24"/>
        </w:rPr>
        <w:t>2.4. Надлежащим выполнением обязательства Покупателя по оплате имущества является выполнение п. 2.3 настоящего Договора. Моментом оплаты считается день зачисления на счет Продавца</w:t>
      </w:r>
      <w:r w:rsidRPr="00FA1601">
        <w:rPr>
          <w:rFonts w:ascii="Times New Roman" w:hAnsi="Times New Roman"/>
          <w:b/>
          <w:sz w:val="24"/>
          <w:szCs w:val="24"/>
        </w:rPr>
        <w:t xml:space="preserve"> </w:t>
      </w:r>
      <w:r w:rsidRPr="00FA1601">
        <w:rPr>
          <w:rFonts w:ascii="Times New Roman" w:hAnsi="Times New Roman"/>
          <w:sz w:val="24"/>
          <w:szCs w:val="24"/>
        </w:rPr>
        <w:t>денежных средств, указанных в настоящем пункте.</w:t>
      </w:r>
    </w:p>
    <w:p w:rsidR="009D1AD3" w:rsidRPr="00FA1601" w:rsidRDefault="009D1AD3" w:rsidP="009D1AD3">
      <w:pPr>
        <w:pStyle w:val="3"/>
        <w:numPr>
          <w:ilvl w:val="2"/>
          <w:numId w:val="1"/>
        </w:numPr>
        <w:tabs>
          <w:tab w:val="left" w:pos="0"/>
        </w:tabs>
        <w:spacing w:before="120"/>
        <w:rPr>
          <w:szCs w:val="24"/>
        </w:rPr>
      </w:pPr>
      <w:r w:rsidRPr="00FA1601">
        <w:rPr>
          <w:szCs w:val="24"/>
        </w:rPr>
        <w:lastRenderedPageBreak/>
        <w:t>3. Переход права собственности на имущество</w:t>
      </w:r>
    </w:p>
    <w:p w:rsidR="009D1AD3" w:rsidRPr="00FA1601" w:rsidRDefault="009D1AD3" w:rsidP="009D1AD3">
      <w:pPr>
        <w:pStyle w:val="211"/>
        <w:ind w:firstLine="709"/>
        <w:rPr>
          <w:color w:val="000000"/>
          <w:szCs w:val="24"/>
        </w:rPr>
      </w:pPr>
      <w:r w:rsidRPr="00FA1601">
        <w:rPr>
          <w:color w:val="000000"/>
          <w:szCs w:val="24"/>
        </w:rPr>
        <w:t xml:space="preserve">3.1.Переход права собственности на </w:t>
      </w:r>
      <w:r w:rsidRPr="00FA1601">
        <w:rPr>
          <w:szCs w:val="24"/>
        </w:rPr>
        <w:t>имущество к Покупателю</w:t>
      </w:r>
      <w:r w:rsidRPr="00FA1601">
        <w:rPr>
          <w:color w:val="000000"/>
          <w:szCs w:val="24"/>
        </w:rPr>
        <w:t xml:space="preserve"> оформляется не позднее чем через 30 (тридцать) дней после дня полной оплаты имущества в порядке, предусмотренном настоящим договором.</w:t>
      </w:r>
    </w:p>
    <w:p w:rsidR="009D1AD3" w:rsidRPr="00FA1601" w:rsidRDefault="009D1AD3" w:rsidP="009D1AD3">
      <w:pPr>
        <w:pStyle w:val="211"/>
        <w:ind w:firstLine="709"/>
        <w:rPr>
          <w:szCs w:val="24"/>
        </w:rPr>
      </w:pPr>
      <w:r w:rsidRPr="00FA1601">
        <w:rPr>
          <w:szCs w:val="24"/>
        </w:rPr>
        <w:t>3.2. Исполнение Покупателем действий, предусмотренных п. 2.3 настоящего договора, подтверждается выписками со счета Продавца о поступлении денежных средств в оплату имущества.</w:t>
      </w:r>
    </w:p>
    <w:p w:rsidR="009D1AD3" w:rsidRPr="00FA1601" w:rsidRDefault="009D1AD3" w:rsidP="009D1AD3">
      <w:pPr>
        <w:pStyle w:val="21"/>
        <w:spacing w:after="0" w:line="240" w:lineRule="auto"/>
        <w:ind w:left="0" w:firstLine="709"/>
        <w:jc w:val="both"/>
        <w:rPr>
          <w:sz w:val="24"/>
          <w:szCs w:val="24"/>
        </w:rPr>
      </w:pPr>
      <w:r w:rsidRPr="00FA1601">
        <w:rPr>
          <w:sz w:val="24"/>
          <w:szCs w:val="24"/>
        </w:rPr>
        <w:t xml:space="preserve">3.3. Покупатель при содействии Продавца подает заявление с приложением всех необходимых документов в </w:t>
      </w:r>
      <w:r w:rsidRPr="006806C4">
        <w:rPr>
          <w:sz w:val="24"/>
          <w:szCs w:val="24"/>
        </w:rPr>
        <w:t>Управление Федеральной службы государственной регистрации, кадастра и картографии по Кировской области</w:t>
      </w:r>
      <w:r w:rsidRPr="00FA1601">
        <w:rPr>
          <w:sz w:val="24"/>
          <w:szCs w:val="24"/>
        </w:rPr>
        <w:t xml:space="preserve"> для регистрации прав на недвижимое имущество и сделок с ним.</w:t>
      </w:r>
      <w:r w:rsidRPr="006806C4">
        <w:rPr>
          <w:sz w:val="24"/>
          <w:szCs w:val="24"/>
        </w:rPr>
        <w:t xml:space="preserve"> </w:t>
      </w:r>
    </w:p>
    <w:p w:rsidR="009D1AD3" w:rsidRPr="00FA1601" w:rsidRDefault="009D1AD3" w:rsidP="009D1AD3">
      <w:pPr>
        <w:pStyle w:val="211"/>
        <w:ind w:firstLine="709"/>
        <w:rPr>
          <w:szCs w:val="24"/>
        </w:rPr>
      </w:pPr>
      <w:r w:rsidRPr="00FA1601">
        <w:rPr>
          <w:szCs w:val="24"/>
        </w:rPr>
        <w:t xml:space="preserve">Покупатель несет все расходы, связанные с государственной регистрацией перехода права собственности на имущество. </w:t>
      </w:r>
    </w:p>
    <w:p w:rsidR="009D1AD3" w:rsidRPr="00FA1601" w:rsidRDefault="009D1AD3" w:rsidP="009D1AD3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A1601">
        <w:rPr>
          <w:rFonts w:ascii="Times New Roman" w:hAnsi="Times New Roman"/>
          <w:sz w:val="24"/>
          <w:szCs w:val="24"/>
        </w:rPr>
        <w:t>3.4. В течение 5 (пяти) дней с момента оплаты стоимости имущества Продавец и Покупатель оформляют акт приема-передачи имущества, который подтверждает передачу имущества.</w:t>
      </w:r>
    </w:p>
    <w:p w:rsidR="009D1AD3" w:rsidRPr="00FA1601" w:rsidRDefault="009D1AD3" w:rsidP="009D1AD3">
      <w:pPr>
        <w:autoSpaceDE w:val="0"/>
        <w:autoSpaceDN w:val="0"/>
        <w:adjustRightInd w:val="0"/>
        <w:spacing w:after="0"/>
        <w:ind w:firstLine="540"/>
        <w:jc w:val="both"/>
        <w:outlineLvl w:val="3"/>
        <w:rPr>
          <w:rFonts w:ascii="Times New Roman" w:hAnsi="Times New Roman"/>
          <w:sz w:val="24"/>
          <w:szCs w:val="24"/>
        </w:rPr>
      </w:pPr>
      <w:r w:rsidRPr="00FA1601">
        <w:rPr>
          <w:rFonts w:ascii="Times New Roman" w:hAnsi="Times New Roman"/>
          <w:sz w:val="24"/>
          <w:szCs w:val="24"/>
        </w:rPr>
        <w:tab/>
      </w:r>
    </w:p>
    <w:p w:rsidR="009D1AD3" w:rsidRPr="00FA1601" w:rsidRDefault="009D1AD3" w:rsidP="009D1AD3">
      <w:pPr>
        <w:autoSpaceDE w:val="0"/>
        <w:autoSpaceDN w:val="0"/>
        <w:adjustRightInd w:val="0"/>
        <w:spacing w:after="0"/>
        <w:ind w:firstLine="54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A1601">
        <w:rPr>
          <w:rFonts w:ascii="Times New Roman" w:hAnsi="Times New Roman"/>
          <w:b/>
          <w:sz w:val="24"/>
          <w:szCs w:val="24"/>
          <w:lang w:eastAsia="ru-RU"/>
        </w:rPr>
        <w:t xml:space="preserve">4. Порядок осуществления покупателем полномочий </w:t>
      </w:r>
    </w:p>
    <w:p w:rsidR="009D1AD3" w:rsidRPr="00FA1601" w:rsidRDefault="009D1AD3" w:rsidP="009D1AD3">
      <w:pPr>
        <w:autoSpaceDE w:val="0"/>
        <w:autoSpaceDN w:val="0"/>
        <w:adjustRightInd w:val="0"/>
        <w:spacing w:after="0"/>
        <w:ind w:firstLine="54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A1601">
        <w:rPr>
          <w:rFonts w:ascii="Times New Roman" w:hAnsi="Times New Roman"/>
          <w:b/>
          <w:sz w:val="24"/>
          <w:szCs w:val="24"/>
          <w:lang w:eastAsia="ru-RU"/>
        </w:rPr>
        <w:t xml:space="preserve">в отношении указанного имущества до перехода к нему </w:t>
      </w:r>
    </w:p>
    <w:p w:rsidR="009D1AD3" w:rsidRPr="00FA1601" w:rsidRDefault="009D1AD3" w:rsidP="009D1AD3">
      <w:pPr>
        <w:autoSpaceDE w:val="0"/>
        <w:autoSpaceDN w:val="0"/>
        <w:adjustRightInd w:val="0"/>
        <w:spacing w:after="0"/>
        <w:ind w:firstLine="54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A1601">
        <w:rPr>
          <w:rFonts w:ascii="Times New Roman" w:hAnsi="Times New Roman"/>
          <w:b/>
          <w:sz w:val="24"/>
          <w:szCs w:val="24"/>
          <w:lang w:eastAsia="ru-RU"/>
        </w:rPr>
        <w:t>права собственности на указанное имущество</w:t>
      </w:r>
    </w:p>
    <w:p w:rsidR="009D1AD3" w:rsidRPr="00FA1601" w:rsidRDefault="009D1AD3" w:rsidP="009D1AD3">
      <w:pPr>
        <w:pStyle w:val="a3"/>
        <w:tabs>
          <w:tab w:val="left" w:pos="708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 </w:t>
      </w:r>
      <w:r w:rsidRPr="00FA1601">
        <w:rPr>
          <w:sz w:val="24"/>
          <w:szCs w:val="24"/>
        </w:rPr>
        <w:t xml:space="preserve">Покупатель берет на себя ответственность за сохранность имущества, риск случайной гибели имущества, а также все расходы и обязательства по сохранности, эксплуатации, оплате коммунальных и других услуг по содержанию имущества, а также заключению соответствующих договоров с эксплуатирующими организациями с момента подписания акта приема-передачи недвижимого имущества, указанного в п.1 настоящего договора. </w:t>
      </w:r>
    </w:p>
    <w:p w:rsidR="009D1AD3" w:rsidRPr="00FA1601" w:rsidRDefault="009D1AD3" w:rsidP="009D1AD3">
      <w:pPr>
        <w:autoSpaceDE w:val="0"/>
        <w:autoSpaceDN w:val="0"/>
        <w:adjustRightInd w:val="0"/>
        <w:spacing w:after="0"/>
        <w:ind w:firstLine="540"/>
        <w:jc w:val="both"/>
        <w:outlineLvl w:val="3"/>
        <w:rPr>
          <w:rFonts w:ascii="Times New Roman" w:hAnsi="Times New Roman"/>
          <w:sz w:val="24"/>
          <w:szCs w:val="24"/>
        </w:rPr>
      </w:pPr>
    </w:p>
    <w:p w:rsidR="009D1AD3" w:rsidRPr="00FA1601" w:rsidRDefault="009D1AD3" w:rsidP="009D1AD3">
      <w:pPr>
        <w:autoSpaceDE w:val="0"/>
        <w:autoSpaceDN w:val="0"/>
        <w:adjustRightInd w:val="0"/>
        <w:spacing w:after="0"/>
        <w:ind w:firstLine="540"/>
        <w:jc w:val="center"/>
        <w:outlineLvl w:val="3"/>
        <w:rPr>
          <w:rFonts w:ascii="Times New Roman" w:hAnsi="Times New Roman"/>
          <w:b/>
          <w:sz w:val="24"/>
          <w:szCs w:val="24"/>
        </w:rPr>
      </w:pPr>
      <w:r w:rsidRPr="00FA1601">
        <w:rPr>
          <w:rFonts w:ascii="Times New Roman" w:hAnsi="Times New Roman"/>
          <w:b/>
          <w:sz w:val="24"/>
          <w:szCs w:val="24"/>
        </w:rPr>
        <w:t>5. Ответственность сторон</w:t>
      </w:r>
    </w:p>
    <w:p w:rsidR="009D1AD3" w:rsidRPr="00FA1601" w:rsidRDefault="009D1AD3" w:rsidP="009D1AD3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FA1601">
        <w:rPr>
          <w:rFonts w:ascii="Times New Roman" w:hAnsi="Times New Roman"/>
          <w:sz w:val="24"/>
          <w:szCs w:val="24"/>
        </w:rPr>
        <w:t>5.1. За невыполнение или ненадлежащее выполнение своих обязательств по настоящему договору стороны несут имущественную ответственность в соответствии с законодательством Российской Федерации и настоящим договором.</w:t>
      </w:r>
    </w:p>
    <w:p w:rsidR="009D1AD3" w:rsidRPr="00FA1601" w:rsidRDefault="009D1AD3" w:rsidP="009D1AD3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FA1601">
        <w:rPr>
          <w:rFonts w:ascii="Times New Roman" w:hAnsi="Times New Roman"/>
          <w:sz w:val="24"/>
          <w:szCs w:val="24"/>
        </w:rPr>
        <w:t>5.2. За нарушение сроков внесения денежных средств в счет оплаты имущества в порядке, предусмотренном разделом 2 настоящего договора, Покупатель уплачивает Продавцу пен</w:t>
      </w:r>
      <w:r>
        <w:rPr>
          <w:rFonts w:ascii="Times New Roman" w:hAnsi="Times New Roman"/>
          <w:sz w:val="24"/>
          <w:szCs w:val="24"/>
        </w:rPr>
        <w:t>и</w:t>
      </w:r>
      <w:r w:rsidRPr="00FA1601">
        <w:rPr>
          <w:rFonts w:ascii="Times New Roman" w:hAnsi="Times New Roman"/>
          <w:sz w:val="24"/>
          <w:szCs w:val="24"/>
        </w:rPr>
        <w:t xml:space="preserve"> в размере 0,05 % от невнесенной суммы за каждый день просрочки.</w:t>
      </w:r>
    </w:p>
    <w:p w:rsidR="009D1AD3" w:rsidRPr="00FA1601" w:rsidRDefault="009D1AD3" w:rsidP="009D1AD3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FA1601">
        <w:rPr>
          <w:rFonts w:ascii="Times New Roman" w:hAnsi="Times New Roman"/>
          <w:sz w:val="24"/>
          <w:szCs w:val="24"/>
        </w:rPr>
        <w:t>Просрочка внесения денежных средств в счет оплаты имущества в сумме и сроки, указанные в разделе 2 настоящего договора, не может составлять более пяти дней (далее – «допустимая просрочка»). Просрочка свыше пяти дней считается отказом Покупателя от исполнения обязательств по оплате имущества, установленных разделом 2 настоящего Договора.</w:t>
      </w:r>
    </w:p>
    <w:p w:rsidR="009D1AD3" w:rsidRPr="00FA1601" w:rsidRDefault="009D1AD3" w:rsidP="009D1AD3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FA1601">
        <w:rPr>
          <w:rFonts w:ascii="Times New Roman" w:hAnsi="Times New Roman"/>
          <w:sz w:val="24"/>
          <w:szCs w:val="24"/>
        </w:rPr>
        <w:t xml:space="preserve">Продавец в течение 3 (трех) дней с момента истечения допустимой просрочки, вправе направить Покупателю письменное уведомление, с даты отправления которого договор считается расторгнутым, все обязательства сторон по договору прекращаются, задаток Покупателю не возвращается. Оформление сторонами дополнительного соглашения о расторжении настоящего договора в данном случае не требуется. </w:t>
      </w:r>
    </w:p>
    <w:p w:rsidR="009D1AD3" w:rsidRPr="00FA1601" w:rsidRDefault="009D1AD3" w:rsidP="009D1AD3">
      <w:pPr>
        <w:pStyle w:val="31"/>
        <w:ind w:right="0"/>
        <w:rPr>
          <w:szCs w:val="24"/>
        </w:rPr>
      </w:pPr>
      <w:r w:rsidRPr="00FA1601">
        <w:rPr>
          <w:szCs w:val="24"/>
        </w:rPr>
        <w:t>5.3. За несоблюдение сроков, установленных настоящим договором по отношению к обязательствам Продавца, последний уплачивает Покупателю штраф в размере 20 (двадцати) минимальных размеров оплаты труда, установленных на дату уплаты штрафа.</w:t>
      </w:r>
    </w:p>
    <w:p w:rsidR="009D1AD3" w:rsidRDefault="009D1AD3" w:rsidP="009D1AD3">
      <w:pPr>
        <w:spacing w:before="120" w:after="0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9D1AD3" w:rsidRDefault="009D1AD3" w:rsidP="009D1AD3">
      <w:pPr>
        <w:spacing w:before="120" w:after="0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9D1AD3" w:rsidRPr="00FA1601" w:rsidRDefault="009D1AD3" w:rsidP="009D1AD3">
      <w:pPr>
        <w:spacing w:before="120" w:after="0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9D1AD3" w:rsidRPr="00FA1601" w:rsidRDefault="009D1AD3" w:rsidP="009D1AD3">
      <w:pPr>
        <w:spacing w:before="120" w:after="0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FA1601">
        <w:rPr>
          <w:rFonts w:ascii="Times New Roman" w:hAnsi="Times New Roman"/>
          <w:b/>
          <w:sz w:val="24"/>
          <w:szCs w:val="24"/>
        </w:rPr>
        <w:lastRenderedPageBreak/>
        <w:t>6. Заключительные положения</w:t>
      </w:r>
    </w:p>
    <w:p w:rsidR="009D1AD3" w:rsidRPr="00FA1601" w:rsidRDefault="009D1AD3" w:rsidP="009D1AD3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FA1601">
        <w:rPr>
          <w:rFonts w:ascii="Times New Roman" w:hAnsi="Times New Roman"/>
          <w:sz w:val="24"/>
          <w:szCs w:val="24"/>
        </w:rPr>
        <w:t>6.1. Исчисление сроков, указанных в настоящем договоре, исчисляется периодом времени, указанном в днях. Течение срока начинается на следующий день после наступления события, которым определено его начало. В указанный срок, за исключением срока, определенного в п. 3.1 настоящего договора, не включаются выходные, праздничные дни, а также дни, которые в установленном порядке публично объявлены нерабочими днями.</w:t>
      </w:r>
    </w:p>
    <w:p w:rsidR="009D1AD3" w:rsidRPr="00FA1601" w:rsidRDefault="009D1AD3" w:rsidP="009D1AD3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FA1601">
        <w:rPr>
          <w:rFonts w:ascii="Times New Roman" w:hAnsi="Times New Roman"/>
          <w:sz w:val="24"/>
          <w:szCs w:val="24"/>
        </w:rPr>
        <w:t>6.2. Настоящий договор вступает в силу с момента его подписания и прекращает свое действие:</w:t>
      </w:r>
    </w:p>
    <w:p w:rsidR="009D1AD3" w:rsidRPr="00FA1601" w:rsidRDefault="009D1AD3" w:rsidP="009D1AD3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FA1601">
        <w:rPr>
          <w:rFonts w:ascii="Times New Roman" w:hAnsi="Times New Roman"/>
          <w:sz w:val="24"/>
          <w:szCs w:val="24"/>
        </w:rPr>
        <w:t>- исполнением сторонами своих обязательств по настоящему договору;</w:t>
      </w:r>
    </w:p>
    <w:p w:rsidR="009D1AD3" w:rsidRPr="00FA1601" w:rsidRDefault="009D1AD3" w:rsidP="009D1AD3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FA1601">
        <w:rPr>
          <w:rFonts w:ascii="Times New Roman" w:hAnsi="Times New Roman"/>
          <w:sz w:val="24"/>
          <w:szCs w:val="24"/>
        </w:rPr>
        <w:t>- в предусмотренных настоящим договором случаях;</w:t>
      </w:r>
    </w:p>
    <w:p w:rsidR="009D1AD3" w:rsidRPr="00FA1601" w:rsidRDefault="009D1AD3" w:rsidP="009D1AD3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FA1601">
        <w:rPr>
          <w:rFonts w:ascii="Times New Roman" w:hAnsi="Times New Roman"/>
          <w:sz w:val="24"/>
          <w:szCs w:val="24"/>
        </w:rPr>
        <w:t>- по иным основаниям, предусмотренным действующим законодательством Российской Федерации.</w:t>
      </w:r>
    </w:p>
    <w:p w:rsidR="009D1AD3" w:rsidRPr="00FA1601" w:rsidRDefault="009D1AD3" w:rsidP="009D1AD3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FA1601">
        <w:rPr>
          <w:rFonts w:ascii="Times New Roman" w:hAnsi="Times New Roman"/>
          <w:sz w:val="24"/>
          <w:szCs w:val="24"/>
        </w:rPr>
        <w:t>6.3. Споры, возникающие между сторонами в ходе исполнения настоящего договора, рассматриваются в судах общей юрисдикции, арбитражном суде Кировской области.</w:t>
      </w:r>
    </w:p>
    <w:p w:rsidR="009D1AD3" w:rsidRDefault="009D1AD3" w:rsidP="009D1AD3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FA1601">
        <w:rPr>
          <w:rFonts w:ascii="Times New Roman" w:hAnsi="Times New Roman"/>
          <w:sz w:val="24"/>
          <w:szCs w:val="24"/>
        </w:rPr>
        <w:t>6.4. Настоящий договор составлен в четырех аутентичных экземплярах: 1 – Покупателю, 1 – Продавцу, 2 – для хранения в уполномоченном государственном органе.</w:t>
      </w:r>
    </w:p>
    <w:p w:rsidR="009D1AD3" w:rsidRDefault="009D1AD3" w:rsidP="009D1AD3">
      <w:pPr>
        <w:spacing w:before="120" w:after="0"/>
        <w:ind w:left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Статья 7. </w:t>
      </w:r>
      <w:r w:rsidRPr="00FA1601">
        <w:rPr>
          <w:rFonts w:ascii="Times New Roman" w:hAnsi="Times New Roman"/>
          <w:b/>
          <w:sz w:val="24"/>
          <w:szCs w:val="24"/>
        </w:rPr>
        <w:t>Реквизиты Сторон</w:t>
      </w:r>
    </w:p>
    <w:p w:rsidR="00587428" w:rsidRPr="00FA1601" w:rsidRDefault="00587428" w:rsidP="009D1AD3">
      <w:pPr>
        <w:spacing w:before="120" w:after="0"/>
        <w:ind w:left="72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tbl>
      <w:tblPr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22"/>
        <w:gridCol w:w="425"/>
        <w:gridCol w:w="4534"/>
      </w:tblGrid>
      <w:tr w:rsidR="009D1AD3" w:rsidRPr="00FA1601" w:rsidTr="008E7E38">
        <w:tc>
          <w:tcPr>
            <w:tcW w:w="4822" w:type="dxa"/>
            <w:hideMark/>
          </w:tcPr>
          <w:p w:rsidR="009D1AD3" w:rsidRPr="00FA1601" w:rsidRDefault="009D1AD3" w:rsidP="008E7E38">
            <w:pPr>
              <w:pStyle w:val="2"/>
              <w:numPr>
                <w:ilvl w:val="1"/>
                <w:numId w:val="1"/>
              </w:numPr>
              <w:tabs>
                <w:tab w:val="left" w:pos="0"/>
              </w:tabs>
              <w:snapToGrid w:val="0"/>
              <w:rPr>
                <w:szCs w:val="24"/>
              </w:rPr>
            </w:pPr>
            <w:r w:rsidRPr="00FA1601">
              <w:rPr>
                <w:szCs w:val="24"/>
              </w:rPr>
              <w:t>Продавец</w:t>
            </w:r>
          </w:p>
        </w:tc>
        <w:tc>
          <w:tcPr>
            <w:tcW w:w="425" w:type="dxa"/>
          </w:tcPr>
          <w:p w:rsidR="009D1AD3" w:rsidRPr="00FA1601" w:rsidRDefault="009D1AD3" w:rsidP="008E7E38">
            <w:pPr>
              <w:pStyle w:val="2"/>
              <w:numPr>
                <w:ilvl w:val="1"/>
                <w:numId w:val="1"/>
              </w:numPr>
              <w:tabs>
                <w:tab w:val="left" w:pos="0"/>
              </w:tabs>
              <w:snapToGrid w:val="0"/>
              <w:rPr>
                <w:szCs w:val="24"/>
              </w:rPr>
            </w:pPr>
          </w:p>
        </w:tc>
        <w:tc>
          <w:tcPr>
            <w:tcW w:w="4534" w:type="dxa"/>
            <w:hideMark/>
          </w:tcPr>
          <w:p w:rsidR="009D1AD3" w:rsidRPr="00FA1601" w:rsidRDefault="009D1AD3" w:rsidP="008E7E38">
            <w:pPr>
              <w:pStyle w:val="2"/>
              <w:numPr>
                <w:ilvl w:val="1"/>
                <w:numId w:val="1"/>
              </w:numPr>
              <w:tabs>
                <w:tab w:val="left" w:pos="0"/>
              </w:tabs>
              <w:snapToGrid w:val="0"/>
              <w:rPr>
                <w:szCs w:val="24"/>
              </w:rPr>
            </w:pPr>
            <w:r w:rsidRPr="00FA1601">
              <w:rPr>
                <w:szCs w:val="24"/>
              </w:rPr>
              <w:t>Покупатель</w:t>
            </w:r>
          </w:p>
        </w:tc>
      </w:tr>
      <w:tr w:rsidR="009D1AD3" w:rsidRPr="00FA1601" w:rsidTr="008E7E38">
        <w:trPr>
          <w:trHeight w:val="699"/>
        </w:trPr>
        <w:tc>
          <w:tcPr>
            <w:tcW w:w="4822" w:type="dxa"/>
          </w:tcPr>
          <w:p w:rsidR="009D1AD3" w:rsidRPr="00FA1601" w:rsidRDefault="009D1AD3" w:rsidP="008E7E38">
            <w:pPr>
              <w:snapToGrid w:val="0"/>
              <w:spacing w:after="0"/>
              <w:ind w:left="-108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9D1AD3" w:rsidRPr="00FA1601" w:rsidRDefault="009D1AD3" w:rsidP="008E7E38">
            <w:pPr>
              <w:spacing w:after="0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Pr="00155C19">
              <w:rPr>
                <w:rFonts w:ascii="Times New Roman" w:hAnsi="Times New Roman"/>
                <w:b/>
                <w:sz w:val="24"/>
                <w:szCs w:val="24"/>
              </w:rPr>
              <w:t>инистерство государственного имущества</w:t>
            </w:r>
            <w:r w:rsidRPr="00FA1601">
              <w:rPr>
                <w:rFonts w:ascii="Times New Roman" w:hAnsi="Times New Roman"/>
                <w:b/>
                <w:sz w:val="24"/>
                <w:szCs w:val="24"/>
              </w:rPr>
              <w:t xml:space="preserve"> Кировской области</w:t>
            </w:r>
          </w:p>
          <w:p w:rsidR="009D1AD3" w:rsidRPr="00FA1601" w:rsidRDefault="009D1AD3" w:rsidP="008E7E38">
            <w:pPr>
              <w:spacing w:after="0"/>
              <w:ind w:lef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FA1601">
              <w:rPr>
                <w:rFonts w:ascii="Times New Roman" w:hAnsi="Times New Roman"/>
                <w:b/>
                <w:sz w:val="24"/>
                <w:szCs w:val="24"/>
              </w:rPr>
              <w:t>ул. К.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 w:rsidRPr="00FA1601">
              <w:rPr>
                <w:rFonts w:ascii="Times New Roman" w:hAnsi="Times New Roman"/>
                <w:b/>
                <w:sz w:val="24"/>
                <w:szCs w:val="24"/>
              </w:rPr>
              <w:t>Либкнехта д.69, г.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 w:rsidRPr="00FA1601">
              <w:rPr>
                <w:rFonts w:ascii="Times New Roman" w:hAnsi="Times New Roman"/>
                <w:b/>
                <w:sz w:val="24"/>
                <w:szCs w:val="24"/>
              </w:rPr>
              <w:t>Киров, 610019</w:t>
            </w:r>
          </w:p>
          <w:p w:rsidR="009D1AD3" w:rsidRPr="00FA1601" w:rsidRDefault="009D1AD3" w:rsidP="008E7E38">
            <w:pPr>
              <w:spacing w:after="0"/>
              <w:ind w:lef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FA1601">
              <w:rPr>
                <w:rFonts w:ascii="Times New Roman" w:hAnsi="Times New Roman"/>
                <w:b/>
                <w:sz w:val="24"/>
                <w:szCs w:val="24"/>
              </w:rPr>
              <w:t>т/ф (8332) 64-75-24, 38-15-30</w:t>
            </w:r>
          </w:p>
          <w:p w:rsidR="009D1AD3" w:rsidRDefault="009D1AD3" w:rsidP="008E7E38">
            <w:pPr>
              <w:spacing w:after="0"/>
              <w:ind w:lef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FA1601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FA1601">
              <w:rPr>
                <w:rFonts w:ascii="Times New Roman" w:hAnsi="Times New Roman"/>
                <w:sz w:val="24"/>
                <w:szCs w:val="24"/>
              </w:rPr>
              <w:t xml:space="preserve">/счет </w:t>
            </w:r>
            <w:r w:rsidRPr="00FA1601">
              <w:rPr>
                <w:rFonts w:ascii="Times New Roman" w:hAnsi="Times New Roman"/>
                <w:color w:val="000000"/>
                <w:sz w:val="24"/>
                <w:szCs w:val="24"/>
              </w:rPr>
              <w:t>40101 810 9 00000010001 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отделении Киров</w:t>
            </w:r>
            <w:r w:rsidRPr="00FA1601">
              <w:rPr>
                <w:rFonts w:ascii="Times New Roman" w:hAnsi="Times New Roman"/>
                <w:color w:val="000000"/>
                <w:sz w:val="24"/>
                <w:szCs w:val="24"/>
              </w:rPr>
              <w:t>, г.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FA1601">
              <w:rPr>
                <w:rFonts w:ascii="Times New Roman" w:hAnsi="Times New Roman"/>
                <w:color w:val="000000"/>
                <w:sz w:val="24"/>
                <w:szCs w:val="24"/>
              </w:rPr>
              <w:t>Киров</w:t>
            </w:r>
            <w:r w:rsidR="005874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A1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A160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БИК</w:t>
            </w:r>
            <w:r w:rsidRPr="00FA1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043304001;,</w:t>
            </w:r>
          </w:p>
          <w:p w:rsidR="009D1AD3" w:rsidRPr="00FA1601" w:rsidRDefault="009D1AD3" w:rsidP="008E7E38">
            <w:pPr>
              <w:spacing w:after="0"/>
              <w:ind w:lef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Л/С 04402003360</w:t>
            </w:r>
            <w:r w:rsidRPr="00FA1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9D1AD3" w:rsidRPr="00FA1601" w:rsidRDefault="009D1AD3" w:rsidP="008E7E38">
            <w:pPr>
              <w:spacing w:after="0"/>
              <w:ind w:lef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160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ИНН</w:t>
            </w:r>
            <w:r w:rsidRPr="00FA1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4347002114; </w:t>
            </w:r>
            <w:r w:rsidRPr="00FA160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КПП</w:t>
            </w:r>
            <w:r w:rsidRPr="00FA1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434501001;</w:t>
            </w:r>
          </w:p>
          <w:p w:rsidR="009D1AD3" w:rsidRPr="00FA1601" w:rsidRDefault="009D1AD3" w:rsidP="008E7E38">
            <w:pPr>
              <w:spacing w:after="0"/>
              <w:ind w:lef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160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ОКТ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</w:t>
            </w:r>
            <w:r w:rsidRPr="00FA160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</w:t>
            </w:r>
            <w:r w:rsidRPr="00FA1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33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Pr="00FA1601">
              <w:rPr>
                <w:rFonts w:ascii="Times New Roman" w:hAnsi="Times New Roman"/>
                <w:color w:val="000000"/>
                <w:sz w:val="24"/>
                <w:szCs w:val="24"/>
              </w:rPr>
              <w:t>01 000 000,</w:t>
            </w:r>
          </w:p>
          <w:p w:rsidR="009D1AD3" w:rsidRPr="00FA1601" w:rsidRDefault="009D1AD3" w:rsidP="008E7E38">
            <w:pPr>
              <w:suppressAutoHyphens/>
              <w:spacing w:after="0"/>
              <w:ind w:left="-108"/>
              <w:rPr>
                <w:rFonts w:ascii="Times New Roman" w:hAnsi="Times New Roman"/>
                <w:color w:val="000000"/>
                <w:spacing w:val="-8"/>
                <w:sz w:val="24"/>
                <w:szCs w:val="24"/>
                <w:lang w:eastAsia="ar-SA"/>
              </w:rPr>
            </w:pPr>
            <w:r w:rsidRPr="00FA160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КБК </w:t>
            </w:r>
            <w:r w:rsidRPr="00FA1601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819 1 14 02023 02 0000 410</w:t>
            </w:r>
          </w:p>
        </w:tc>
        <w:tc>
          <w:tcPr>
            <w:tcW w:w="425" w:type="dxa"/>
          </w:tcPr>
          <w:p w:rsidR="009D1AD3" w:rsidRPr="00FA1601" w:rsidRDefault="009D1AD3" w:rsidP="008E7E38">
            <w:pPr>
              <w:suppressAutoHyphens/>
              <w:snapToGrid w:val="0"/>
              <w:spacing w:after="0"/>
              <w:ind w:left="-108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34" w:type="dxa"/>
          </w:tcPr>
          <w:p w:rsidR="009D1AD3" w:rsidRPr="00FA1601" w:rsidRDefault="009D1AD3" w:rsidP="008E7E38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9D1AD3" w:rsidRPr="00FA1601" w:rsidRDefault="009D1AD3" w:rsidP="008E7E38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9D1AD3" w:rsidRPr="00FA1601" w:rsidRDefault="009D1AD3" w:rsidP="008E7E38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</w:tbl>
    <w:p w:rsidR="009D1AD3" w:rsidRPr="00FA1601" w:rsidRDefault="009D1AD3" w:rsidP="009D1AD3">
      <w:pPr>
        <w:spacing w:after="0"/>
        <w:rPr>
          <w:rFonts w:ascii="Times New Roman" w:hAnsi="Times New Roman"/>
          <w:sz w:val="24"/>
          <w:szCs w:val="24"/>
        </w:rPr>
      </w:pPr>
    </w:p>
    <w:p w:rsidR="009D1AD3" w:rsidRPr="00FA1601" w:rsidRDefault="009D1AD3" w:rsidP="009D1AD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A1601">
        <w:rPr>
          <w:rFonts w:ascii="Times New Roman" w:hAnsi="Times New Roman"/>
          <w:b/>
          <w:sz w:val="24"/>
          <w:szCs w:val="24"/>
        </w:rPr>
        <w:t xml:space="preserve"> От Продавца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</w:t>
      </w:r>
      <w:r w:rsidRPr="00FA1601">
        <w:rPr>
          <w:rFonts w:ascii="Times New Roman" w:hAnsi="Times New Roman"/>
          <w:b/>
          <w:sz w:val="24"/>
          <w:szCs w:val="24"/>
        </w:rPr>
        <w:t xml:space="preserve">   От Покупателя </w:t>
      </w:r>
    </w:p>
    <w:p w:rsidR="009D1AD3" w:rsidRDefault="009D1AD3" w:rsidP="009D1AD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A1601">
        <w:rPr>
          <w:rFonts w:ascii="Times New Roman" w:hAnsi="Times New Roman"/>
          <w:sz w:val="24"/>
          <w:szCs w:val="24"/>
        </w:rPr>
        <w:t xml:space="preserve">  ________________  /</w:t>
      </w:r>
      <w:r>
        <w:rPr>
          <w:rFonts w:ascii="Times New Roman" w:hAnsi="Times New Roman"/>
          <w:sz w:val="24"/>
          <w:szCs w:val="24"/>
        </w:rPr>
        <w:t>_____________</w:t>
      </w:r>
      <w:r w:rsidRPr="00FA1601">
        <w:rPr>
          <w:rFonts w:ascii="Times New Roman" w:hAnsi="Times New Roman"/>
          <w:sz w:val="24"/>
          <w:szCs w:val="24"/>
        </w:rPr>
        <w:t xml:space="preserve"> /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FA1601">
        <w:rPr>
          <w:rFonts w:ascii="Times New Roman" w:hAnsi="Times New Roman"/>
          <w:sz w:val="24"/>
          <w:szCs w:val="24"/>
        </w:rPr>
        <w:t xml:space="preserve">  ________________   /</w:t>
      </w:r>
      <w:r>
        <w:rPr>
          <w:rFonts w:ascii="Times New Roman" w:hAnsi="Times New Roman"/>
          <w:sz w:val="24"/>
          <w:szCs w:val="24"/>
        </w:rPr>
        <w:t>_______________</w:t>
      </w:r>
      <w:r w:rsidRPr="00FA1601">
        <w:rPr>
          <w:rFonts w:ascii="Times New Roman" w:hAnsi="Times New Roman"/>
          <w:sz w:val="24"/>
          <w:szCs w:val="24"/>
        </w:rPr>
        <w:t>/</w:t>
      </w:r>
    </w:p>
    <w:p w:rsidR="007C58C1" w:rsidRPr="00FA1601" w:rsidRDefault="007C58C1" w:rsidP="004C3B3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7C58C1" w:rsidRPr="00FA1601" w:rsidSect="004C3B3E">
      <w:pgSz w:w="11906" w:h="16838"/>
      <w:pgMar w:top="709" w:right="850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AAD"/>
    <w:rsid w:val="00006552"/>
    <w:rsid w:val="00010CB3"/>
    <w:rsid w:val="00011624"/>
    <w:rsid w:val="00011804"/>
    <w:rsid w:val="00012554"/>
    <w:rsid w:val="00022A77"/>
    <w:rsid w:val="000319FA"/>
    <w:rsid w:val="00041751"/>
    <w:rsid w:val="000458DE"/>
    <w:rsid w:val="00051FF4"/>
    <w:rsid w:val="00067F8D"/>
    <w:rsid w:val="0007387D"/>
    <w:rsid w:val="0008088A"/>
    <w:rsid w:val="00080BC3"/>
    <w:rsid w:val="00080EE6"/>
    <w:rsid w:val="00086C6E"/>
    <w:rsid w:val="000A7035"/>
    <w:rsid w:val="000A7693"/>
    <w:rsid w:val="000C25B8"/>
    <w:rsid w:val="000D44CD"/>
    <w:rsid w:val="000E51C8"/>
    <w:rsid w:val="000E606A"/>
    <w:rsid w:val="001107C7"/>
    <w:rsid w:val="00111C45"/>
    <w:rsid w:val="0011477F"/>
    <w:rsid w:val="00115E30"/>
    <w:rsid w:val="00120EDF"/>
    <w:rsid w:val="0014240B"/>
    <w:rsid w:val="00144185"/>
    <w:rsid w:val="001447E3"/>
    <w:rsid w:val="0015288A"/>
    <w:rsid w:val="001544DC"/>
    <w:rsid w:val="001544E4"/>
    <w:rsid w:val="0015686C"/>
    <w:rsid w:val="001701E2"/>
    <w:rsid w:val="00170F05"/>
    <w:rsid w:val="00172398"/>
    <w:rsid w:val="001A5A28"/>
    <w:rsid w:val="001A70E2"/>
    <w:rsid w:val="001B39AF"/>
    <w:rsid w:val="001D1858"/>
    <w:rsid w:val="001D28E8"/>
    <w:rsid w:val="00201E6D"/>
    <w:rsid w:val="00205042"/>
    <w:rsid w:val="00213E6B"/>
    <w:rsid w:val="0021676D"/>
    <w:rsid w:val="002205CD"/>
    <w:rsid w:val="00220908"/>
    <w:rsid w:val="00226BDD"/>
    <w:rsid w:val="00233BCB"/>
    <w:rsid w:val="002351C4"/>
    <w:rsid w:val="0024409D"/>
    <w:rsid w:val="002710FC"/>
    <w:rsid w:val="00295367"/>
    <w:rsid w:val="0029575B"/>
    <w:rsid w:val="002D1146"/>
    <w:rsid w:val="002D77AB"/>
    <w:rsid w:val="002F4EBF"/>
    <w:rsid w:val="002F66CB"/>
    <w:rsid w:val="003009E7"/>
    <w:rsid w:val="00311963"/>
    <w:rsid w:val="00325E97"/>
    <w:rsid w:val="00326AB8"/>
    <w:rsid w:val="0033015C"/>
    <w:rsid w:val="003324B3"/>
    <w:rsid w:val="00333D0B"/>
    <w:rsid w:val="003432BC"/>
    <w:rsid w:val="00356DB4"/>
    <w:rsid w:val="00381084"/>
    <w:rsid w:val="00384E61"/>
    <w:rsid w:val="00392BD9"/>
    <w:rsid w:val="00393616"/>
    <w:rsid w:val="00396988"/>
    <w:rsid w:val="003A1CA7"/>
    <w:rsid w:val="003B2E22"/>
    <w:rsid w:val="003B4330"/>
    <w:rsid w:val="003C6F5B"/>
    <w:rsid w:val="003E0590"/>
    <w:rsid w:val="003F61FC"/>
    <w:rsid w:val="00404AF4"/>
    <w:rsid w:val="004062F8"/>
    <w:rsid w:val="00407217"/>
    <w:rsid w:val="004115C0"/>
    <w:rsid w:val="00424F6C"/>
    <w:rsid w:val="004262B3"/>
    <w:rsid w:val="00426801"/>
    <w:rsid w:val="004304E3"/>
    <w:rsid w:val="004402C3"/>
    <w:rsid w:val="00444DB7"/>
    <w:rsid w:val="004526BB"/>
    <w:rsid w:val="00460C43"/>
    <w:rsid w:val="0048507D"/>
    <w:rsid w:val="00496C74"/>
    <w:rsid w:val="00497112"/>
    <w:rsid w:val="004A427A"/>
    <w:rsid w:val="004A4594"/>
    <w:rsid w:val="004B7DF2"/>
    <w:rsid w:val="004C2CB7"/>
    <w:rsid w:val="004C3B3E"/>
    <w:rsid w:val="004D27FA"/>
    <w:rsid w:val="004E76CC"/>
    <w:rsid w:val="004F0D9E"/>
    <w:rsid w:val="00505E84"/>
    <w:rsid w:val="00510698"/>
    <w:rsid w:val="00511433"/>
    <w:rsid w:val="005235AF"/>
    <w:rsid w:val="005316E7"/>
    <w:rsid w:val="00533041"/>
    <w:rsid w:val="00537822"/>
    <w:rsid w:val="00541E30"/>
    <w:rsid w:val="00564DA9"/>
    <w:rsid w:val="00587428"/>
    <w:rsid w:val="00595CFD"/>
    <w:rsid w:val="005A4503"/>
    <w:rsid w:val="005B1D12"/>
    <w:rsid w:val="005B4D9D"/>
    <w:rsid w:val="005D0325"/>
    <w:rsid w:val="005D22A1"/>
    <w:rsid w:val="005D44A4"/>
    <w:rsid w:val="005E2C5F"/>
    <w:rsid w:val="005E449B"/>
    <w:rsid w:val="005F598A"/>
    <w:rsid w:val="00600A5D"/>
    <w:rsid w:val="00602F83"/>
    <w:rsid w:val="0061728F"/>
    <w:rsid w:val="00620F7E"/>
    <w:rsid w:val="006359A5"/>
    <w:rsid w:val="0065198E"/>
    <w:rsid w:val="00662061"/>
    <w:rsid w:val="00662865"/>
    <w:rsid w:val="00670769"/>
    <w:rsid w:val="0067423C"/>
    <w:rsid w:val="00683273"/>
    <w:rsid w:val="006927DD"/>
    <w:rsid w:val="00693E90"/>
    <w:rsid w:val="00697075"/>
    <w:rsid w:val="006A7B02"/>
    <w:rsid w:val="006B2A47"/>
    <w:rsid w:val="006B337B"/>
    <w:rsid w:val="006B4251"/>
    <w:rsid w:val="006F1586"/>
    <w:rsid w:val="006F1F1C"/>
    <w:rsid w:val="006F4067"/>
    <w:rsid w:val="006F52FA"/>
    <w:rsid w:val="006F5CF9"/>
    <w:rsid w:val="006F6CCA"/>
    <w:rsid w:val="0070163A"/>
    <w:rsid w:val="007028AF"/>
    <w:rsid w:val="00720FA7"/>
    <w:rsid w:val="007221F6"/>
    <w:rsid w:val="00722F6C"/>
    <w:rsid w:val="0072328E"/>
    <w:rsid w:val="0072409D"/>
    <w:rsid w:val="007332C8"/>
    <w:rsid w:val="0074705B"/>
    <w:rsid w:val="0076634C"/>
    <w:rsid w:val="0077248D"/>
    <w:rsid w:val="00776B7A"/>
    <w:rsid w:val="00782247"/>
    <w:rsid w:val="007A3E04"/>
    <w:rsid w:val="007B2B33"/>
    <w:rsid w:val="007B3C3F"/>
    <w:rsid w:val="007B4819"/>
    <w:rsid w:val="007C499F"/>
    <w:rsid w:val="007C4CAD"/>
    <w:rsid w:val="007C58C1"/>
    <w:rsid w:val="007D39D6"/>
    <w:rsid w:val="007D4975"/>
    <w:rsid w:val="007D7A8E"/>
    <w:rsid w:val="007F59A0"/>
    <w:rsid w:val="00802656"/>
    <w:rsid w:val="00803FC1"/>
    <w:rsid w:val="00815F5A"/>
    <w:rsid w:val="0082093F"/>
    <w:rsid w:val="008240D9"/>
    <w:rsid w:val="00825CFF"/>
    <w:rsid w:val="00830386"/>
    <w:rsid w:val="00852BBC"/>
    <w:rsid w:val="0085621D"/>
    <w:rsid w:val="00867CB8"/>
    <w:rsid w:val="00874D3E"/>
    <w:rsid w:val="00880024"/>
    <w:rsid w:val="008808FC"/>
    <w:rsid w:val="00882393"/>
    <w:rsid w:val="008914AF"/>
    <w:rsid w:val="008A436E"/>
    <w:rsid w:val="008B0DC5"/>
    <w:rsid w:val="008B3C5D"/>
    <w:rsid w:val="008B54C0"/>
    <w:rsid w:val="008C3EF8"/>
    <w:rsid w:val="008C6554"/>
    <w:rsid w:val="008C717F"/>
    <w:rsid w:val="008E134A"/>
    <w:rsid w:val="008E3A6A"/>
    <w:rsid w:val="008E5C8F"/>
    <w:rsid w:val="008E7E38"/>
    <w:rsid w:val="008F4E25"/>
    <w:rsid w:val="008F5ED4"/>
    <w:rsid w:val="00905815"/>
    <w:rsid w:val="00911258"/>
    <w:rsid w:val="00921F85"/>
    <w:rsid w:val="00924352"/>
    <w:rsid w:val="00930D99"/>
    <w:rsid w:val="00931531"/>
    <w:rsid w:val="00935E27"/>
    <w:rsid w:val="0095039F"/>
    <w:rsid w:val="00952107"/>
    <w:rsid w:val="0095744F"/>
    <w:rsid w:val="00962583"/>
    <w:rsid w:val="009638D9"/>
    <w:rsid w:val="00963A17"/>
    <w:rsid w:val="0096474A"/>
    <w:rsid w:val="00964BA9"/>
    <w:rsid w:val="009662F6"/>
    <w:rsid w:val="00973B1A"/>
    <w:rsid w:val="00994024"/>
    <w:rsid w:val="009B0A1B"/>
    <w:rsid w:val="009C0E2B"/>
    <w:rsid w:val="009C63BC"/>
    <w:rsid w:val="009D1AD3"/>
    <w:rsid w:val="009E0C60"/>
    <w:rsid w:val="009F0769"/>
    <w:rsid w:val="009F2A75"/>
    <w:rsid w:val="00A036C5"/>
    <w:rsid w:val="00A03DF9"/>
    <w:rsid w:val="00A03FFD"/>
    <w:rsid w:val="00A10A3A"/>
    <w:rsid w:val="00A20E8C"/>
    <w:rsid w:val="00A21FD3"/>
    <w:rsid w:val="00A24805"/>
    <w:rsid w:val="00A40E02"/>
    <w:rsid w:val="00A45281"/>
    <w:rsid w:val="00A60E7A"/>
    <w:rsid w:val="00A738A4"/>
    <w:rsid w:val="00A82969"/>
    <w:rsid w:val="00A85FD1"/>
    <w:rsid w:val="00AA362F"/>
    <w:rsid w:val="00AA4323"/>
    <w:rsid w:val="00AB52DA"/>
    <w:rsid w:val="00AB7C09"/>
    <w:rsid w:val="00AD392E"/>
    <w:rsid w:val="00AF644A"/>
    <w:rsid w:val="00B00516"/>
    <w:rsid w:val="00B03234"/>
    <w:rsid w:val="00B135F3"/>
    <w:rsid w:val="00B24A03"/>
    <w:rsid w:val="00B3460F"/>
    <w:rsid w:val="00B43AAD"/>
    <w:rsid w:val="00B56843"/>
    <w:rsid w:val="00B70B25"/>
    <w:rsid w:val="00B7482A"/>
    <w:rsid w:val="00B82D27"/>
    <w:rsid w:val="00B907A7"/>
    <w:rsid w:val="00BB4DA6"/>
    <w:rsid w:val="00BB6A9D"/>
    <w:rsid w:val="00BC0571"/>
    <w:rsid w:val="00BC0CD6"/>
    <w:rsid w:val="00BC3F77"/>
    <w:rsid w:val="00BC64F5"/>
    <w:rsid w:val="00BD4A8B"/>
    <w:rsid w:val="00BF181E"/>
    <w:rsid w:val="00BF4683"/>
    <w:rsid w:val="00C01E2E"/>
    <w:rsid w:val="00C10A58"/>
    <w:rsid w:val="00C13519"/>
    <w:rsid w:val="00C25247"/>
    <w:rsid w:val="00C267EE"/>
    <w:rsid w:val="00C34FB5"/>
    <w:rsid w:val="00C4068D"/>
    <w:rsid w:val="00C566C6"/>
    <w:rsid w:val="00C64814"/>
    <w:rsid w:val="00C6662F"/>
    <w:rsid w:val="00C66BB4"/>
    <w:rsid w:val="00C83A79"/>
    <w:rsid w:val="00C85E34"/>
    <w:rsid w:val="00C87C83"/>
    <w:rsid w:val="00C92D5B"/>
    <w:rsid w:val="00CA1F33"/>
    <w:rsid w:val="00CA56E7"/>
    <w:rsid w:val="00CA6869"/>
    <w:rsid w:val="00CB6B0F"/>
    <w:rsid w:val="00CB7DAD"/>
    <w:rsid w:val="00CD29DA"/>
    <w:rsid w:val="00CD5327"/>
    <w:rsid w:val="00CE44C1"/>
    <w:rsid w:val="00CE45C3"/>
    <w:rsid w:val="00D01C2D"/>
    <w:rsid w:val="00D05604"/>
    <w:rsid w:val="00D05CED"/>
    <w:rsid w:val="00D1690A"/>
    <w:rsid w:val="00D3318E"/>
    <w:rsid w:val="00D46B84"/>
    <w:rsid w:val="00D527D1"/>
    <w:rsid w:val="00D62DB7"/>
    <w:rsid w:val="00D72046"/>
    <w:rsid w:val="00D83889"/>
    <w:rsid w:val="00D85889"/>
    <w:rsid w:val="00D922D8"/>
    <w:rsid w:val="00DA290B"/>
    <w:rsid w:val="00DB2B48"/>
    <w:rsid w:val="00DC0F02"/>
    <w:rsid w:val="00DE7F7F"/>
    <w:rsid w:val="00DF1D11"/>
    <w:rsid w:val="00E02308"/>
    <w:rsid w:val="00E20C14"/>
    <w:rsid w:val="00E210AA"/>
    <w:rsid w:val="00E37E66"/>
    <w:rsid w:val="00E507BC"/>
    <w:rsid w:val="00E54564"/>
    <w:rsid w:val="00E57590"/>
    <w:rsid w:val="00E6013C"/>
    <w:rsid w:val="00E76F32"/>
    <w:rsid w:val="00EB080E"/>
    <w:rsid w:val="00EB33DF"/>
    <w:rsid w:val="00EB4091"/>
    <w:rsid w:val="00EC4E4D"/>
    <w:rsid w:val="00EC7067"/>
    <w:rsid w:val="00EF13EA"/>
    <w:rsid w:val="00EF59AA"/>
    <w:rsid w:val="00F00349"/>
    <w:rsid w:val="00F10FE0"/>
    <w:rsid w:val="00F11A41"/>
    <w:rsid w:val="00F14472"/>
    <w:rsid w:val="00F20FED"/>
    <w:rsid w:val="00F22C4F"/>
    <w:rsid w:val="00F30DFA"/>
    <w:rsid w:val="00F36ACE"/>
    <w:rsid w:val="00F41B0E"/>
    <w:rsid w:val="00F53E8F"/>
    <w:rsid w:val="00F71AAD"/>
    <w:rsid w:val="00F72AAC"/>
    <w:rsid w:val="00F753B9"/>
    <w:rsid w:val="00F859E0"/>
    <w:rsid w:val="00F8668A"/>
    <w:rsid w:val="00F91945"/>
    <w:rsid w:val="00F950C8"/>
    <w:rsid w:val="00F97CC2"/>
    <w:rsid w:val="00FA45A7"/>
    <w:rsid w:val="00FB6554"/>
    <w:rsid w:val="00FC216E"/>
    <w:rsid w:val="00FC3F13"/>
    <w:rsid w:val="00FD6EC2"/>
    <w:rsid w:val="00FE1295"/>
    <w:rsid w:val="00FF3830"/>
    <w:rsid w:val="00FF4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8C1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nhideWhenUsed/>
    <w:qFormat/>
    <w:rsid w:val="007C58C1"/>
    <w:pPr>
      <w:keepNext/>
      <w:tabs>
        <w:tab w:val="num" w:pos="360"/>
      </w:tabs>
      <w:suppressAutoHyphens/>
      <w:spacing w:after="0" w:line="240" w:lineRule="auto"/>
      <w:jc w:val="both"/>
      <w:outlineLvl w:val="1"/>
    </w:pPr>
    <w:rPr>
      <w:rFonts w:ascii="Times New Roman" w:eastAsia="Times New Roman" w:hAnsi="Times New Roman"/>
      <w:b/>
      <w:sz w:val="24"/>
      <w:szCs w:val="20"/>
      <w:lang w:eastAsia="ar-SA"/>
    </w:rPr>
  </w:style>
  <w:style w:type="paragraph" w:styleId="3">
    <w:name w:val="heading 3"/>
    <w:basedOn w:val="a"/>
    <w:next w:val="a"/>
    <w:link w:val="30"/>
    <w:semiHidden/>
    <w:unhideWhenUsed/>
    <w:qFormat/>
    <w:rsid w:val="007C58C1"/>
    <w:pPr>
      <w:keepNext/>
      <w:tabs>
        <w:tab w:val="num" w:pos="360"/>
      </w:tabs>
      <w:suppressAutoHyphens/>
      <w:spacing w:after="0" w:line="240" w:lineRule="auto"/>
      <w:ind w:left="720"/>
      <w:jc w:val="center"/>
      <w:outlineLvl w:val="2"/>
    </w:pPr>
    <w:rPr>
      <w:rFonts w:ascii="Times New Roman" w:eastAsia="Times New Roman" w:hAnsi="Times New Roman"/>
      <w:b/>
      <w:sz w:val="24"/>
      <w:szCs w:val="20"/>
      <w:lang w:eastAsia="ar-SA"/>
    </w:rPr>
  </w:style>
  <w:style w:type="paragraph" w:styleId="4">
    <w:name w:val="heading 4"/>
    <w:basedOn w:val="a"/>
    <w:next w:val="a"/>
    <w:link w:val="40"/>
    <w:semiHidden/>
    <w:unhideWhenUsed/>
    <w:qFormat/>
    <w:rsid w:val="007C58C1"/>
    <w:pPr>
      <w:keepNext/>
      <w:tabs>
        <w:tab w:val="num" w:pos="360"/>
      </w:tabs>
      <w:suppressAutoHyphens/>
      <w:spacing w:after="0" w:line="240" w:lineRule="auto"/>
      <w:ind w:right="-666"/>
      <w:jc w:val="center"/>
      <w:outlineLvl w:val="3"/>
    </w:pPr>
    <w:rPr>
      <w:rFonts w:ascii="Times New Roman" w:eastAsia="Times New Roman" w:hAnsi="Times New Roman"/>
      <w:b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C58C1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30">
    <w:name w:val="Заголовок 3 Знак"/>
    <w:basedOn w:val="a0"/>
    <w:link w:val="3"/>
    <w:semiHidden/>
    <w:rsid w:val="007C58C1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40">
    <w:name w:val="Заголовок 4 Знак"/>
    <w:basedOn w:val="a0"/>
    <w:link w:val="4"/>
    <w:semiHidden/>
    <w:rsid w:val="007C58C1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3">
    <w:name w:val="header"/>
    <w:basedOn w:val="a"/>
    <w:link w:val="a4"/>
    <w:uiPriority w:val="99"/>
    <w:unhideWhenUsed/>
    <w:rsid w:val="007C58C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7C58C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1">
    <w:name w:val="Body Text Indent 2"/>
    <w:basedOn w:val="a"/>
    <w:link w:val="22"/>
    <w:semiHidden/>
    <w:unhideWhenUsed/>
    <w:rsid w:val="007C58C1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22">
    <w:name w:val="Основной текст с отступом 2 Знак"/>
    <w:basedOn w:val="a0"/>
    <w:link w:val="21"/>
    <w:semiHidden/>
    <w:rsid w:val="007C58C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210">
    <w:name w:val="Основной текст 21"/>
    <w:basedOn w:val="a"/>
    <w:rsid w:val="007C58C1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/>
      <w:sz w:val="23"/>
      <w:szCs w:val="20"/>
      <w:lang w:eastAsia="ar-SA"/>
    </w:rPr>
  </w:style>
  <w:style w:type="paragraph" w:customStyle="1" w:styleId="211">
    <w:name w:val="Основной текст с отступом 21"/>
    <w:basedOn w:val="a"/>
    <w:rsid w:val="007C58C1"/>
    <w:pPr>
      <w:suppressAutoHyphens/>
      <w:spacing w:after="0" w:line="240" w:lineRule="auto"/>
      <w:ind w:firstLine="851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31">
    <w:name w:val="Основной текст с отступом 31"/>
    <w:basedOn w:val="a"/>
    <w:rsid w:val="007C58C1"/>
    <w:pPr>
      <w:suppressAutoHyphens/>
      <w:spacing w:after="0" w:line="240" w:lineRule="auto"/>
      <w:ind w:right="-666" w:firstLine="851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FR2">
    <w:name w:val="FR2"/>
    <w:rsid w:val="007C58C1"/>
    <w:pPr>
      <w:widowControl w:val="0"/>
      <w:suppressAutoHyphens/>
      <w:autoSpaceDE w:val="0"/>
      <w:spacing w:before="300" w:after="0" w:line="240" w:lineRule="auto"/>
      <w:ind w:left="1280" w:right="1200"/>
      <w:jc w:val="center"/>
    </w:pPr>
    <w:rPr>
      <w:rFonts w:ascii="Arial" w:eastAsia="Arial" w:hAnsi="Arial" w:cs="Arial"/>
      <w:b/>
      <w:bCs/>
      <w:sz w:val="24"/>
      <w:szCs w:val="24"/>
      <w:lang w:eastAsia="ar-SA"/>
    </w:rPr>
  </w:style>
  <w:style w:type="paragraph" w:styleId="a5">
    <w:name w:val="Body Text Indent"/>
    <w:basedOn w:val="a"/>
    <w:link w:val="a6"/>
    <w:uiPriority w:val="99"/>
    <w:unhideWhenUsed/>
    <w:rsid w:val="007C58C1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7C58C1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7D7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D7A8E"/>
    <w:rPr>
      <w:rFonts w:ascii="Tahoma" w:eastAsia="Calibri" w:hAnsi="Tahoma" w:cs="Tahoma"/>
      <w:sz w:val="16"/>
      <w:szCs w:val="16"/>
    </w:rPr>
  </w:style>
  <w:style w:type="character" w:styleId="a9">
    <w:name w:val="Hyperlink"/>
    <w:rsid w:val="00AA432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8C1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nhideWhenUsed/>
    <w:qFormat/>
    <w:rsid w:val="007C58C1"/>
    <w:pPr>
      <w:keepNext/>
      <w:tabs>
        <w:tab w:val="num" w:pos="360"/>
      </w:tabs>
      <w:suppressAutoHyphens/>
      <w:spacing w:after="0" w:line="240" w:lineRule="auto"/>
      <w:jc w:val="both"/>
      <w:outlineLvl w:val="1"/>
    </w:pPr>
    <w:rPr>
      <w:rFonts w:ascii="Times New Roman" w:eastAsia="Times New Roman" w:hAnsi="Times New Roman"/>
      <w:b/>
      <w:sz w:val="24"/>
      <w:szCs w:val="20"/>
      <w:lang w:eastAsia="ar-SA"/>
    </w:rPr>
  </w:style>
  <w:style w:type="paragraph" w:styleId="3">
    <w:name w:val="heading 3"/>
    <w:basedOn w:val="a"/>
    <w:next w:val="a"/>
    <w:link w:val="30"/>
    <w:semiHidden/>
    <w:unhideWhenUsed/>
    <w:qFormat/>
    <w:rsid w:val="007C58C1"/>
    <w:pPr>
      <w:keepNext/>
      <w:tabs>
        <w:tab w:val="num" w:pos="360"/>
      </w:tabs>
      <w:suppressAutoHyphens/>
      <w:spacing w:after="0" w:line="240" w:lineRule="auto"/>
      <w:ind w:left="720"/>
      <w:jc w:val="center"/>
      <w:outlineLvl w:val="2"/>
    </w:pPr>
    <w:rPr>
      <w:rFonts w:ascii="Times New Roman" w:eastAsia="Times New Roman" w:hAnsi="Times New Roman"/>
      <w:b/>
      <w:sz w:val="24"/>
      <w:szCs w:val="20"/>
      <w:lang w:eastAsia="ar-SA"/>
    </w:rPr>
  </w:style>
  <w:style w:type="paragraph" w:styleId="4">
    <w:name w:val="heading 4"/>
    <w:basedOn w:val="a"/>
    <w:next w:val="a"/>
    <w:link w:val="40"/>
    <w:semiHidden/>
    <w:unhideWhenUsed/>
    <w:qFormat/>
    <w:rsid w:val="007C58C1"/>
    <w:pPr>
      <w:keepNext/>
      <w:tabs>
        <w:tab w:val="num" w:pos="360"/>
      </w:tabs>
      <w:suppressAutoHyphens/>
      <w:spacing w:after="0" w:line="240" w:lineRule="auto"/>
      <w:ind w:right="-666"/>
      <w:jc w:val="center"/>
      <w:outlineLvl w:val="3"/>
    </w:pPr>
    <w:rPr>
      <w:rFonts w:ascii="Times New Roman" w:eastAsia="Times New Roman" w:hAnsi="Times New Roman"/>
      <w:b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C58C1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30">
    <w:name w:val="Заголовок 3 Знак"/>
    <w:basedOn w:val="a0"/>
    <w:link w:val="3"/>
    <w:semiHidden/>
    <w:rsid w:val="007C58C1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40">
    <w:name w:val="Заголовок 4 Знак"/>
    <w:basedOn w:val="a0"/>
    <w:link w:val="4"/>
    <w:semiHidden/>
    <w:rsid w:val="007C58C1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3">
    <w:name w:val="header"/>
    <w:basedOn w:val="a"/>
    <w:link w:val="a4"/>
    <w:uiPriority w:val="99"/>
    <w:unhideWhenUsed/>
    <w:rsid w:val="007C58C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7C58C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1">
    <w:name w:val="Body Text Indent 2"/>
    <w:basedOn w:val="a"/>
    <w:link w:val="22"/>
    <w:semiHidden/>
    <w:unhideWhenUsed/>
    <w:rsid w:val="007C58C1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22">
    <w:name w:val="Основной текст с отступом 2 Знак"/>
    <w:basedOn w:val="a0"/>
    <w:link w:val="21"/>
    <w:semiHidden/>
    <w:rsid w:val="007C58C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210">
    <w:name w:val="Основной текст 21"/>
    <w:basedOn w:val="a"/>
    <w:rsid w:val="007C58C1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/>
      <w:sz w:val="23"/>
      <w:szCs w:val="20"/>
      <w:lang w:eastAsia="ar-SA"/>
    </w:rPr>
  </w:style>
  <w:style w:type="paragraph" w:customStyle="1" w:styleId="211">
    <w:name w:val="Основной текст с отступом 21"/>
    <w:basedOn w:val="a"/>
    <w:rsid w:val="007C58C1"/>
    <w:pPr>
      <w:suppressAutoHyphens/>
      <w:spacing w:after="0" w:line="240" w:lineRule="auto"/>
      <w:ind w:firstLine="851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31">
    <w:name w:val="Основной текст с отступом 31"/>
    <w:basedOn w:val="a"/>
    <w:rsid w:val="007C58C1"/>
    <w:pPr>
      <w:suppressAutoHyphens/>
      <w:spacing w:after="0" w:line="240" w:lineRule="auto"/>
      <w:ind w:right="-666" w:firstLine="851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FR2">
    <w:name w:val="FR2"/>
    <w:rsid w:val="007C58C1"/>
    <w:pPr>
      <w:widowControl w:val="0"/>
      <w:suppressAutoHyphens/>
      <w:autoSpaceDE w:val="0"/>
      <w:spacing w:before="300" w:after="0" w:line="240" w:lineRule="auto"/>
      <w:ind w:left="1280" w:right="1200"/>
      <w:jc w:val="center"/>
    </w:pPr>
    <w:rPr>
      <w:rFonts w:ascii="Arial" w:eastAsia="Arial" w:hAnsi="Arial" w:cs="Arial"/>
      <w:b/>
      <w:bCs/>
      <w:sz w:val="24"/>
      <w:szCs w:val="24"/>
      <w:lang w:eastAsia="ar-SA"/>
    </w:rPr>
  </w:style>
  <w:style w:type="paragraph" w:styleId="a5">
    <w:name w:val="Body Text Indent"/>
    <w:basedOn w:val="a"/>
    <w:link w:val="a6"/>
    <w:uiPriority w:val="99"/>
    <w:unhideWhenUsed/>
    <w:rsid w:val="007C58C1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7C58C1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7D7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D7A8E"/>
    <w:rPr>
      <w:rFonts w:ascii="Tahoma" w:eastAsia="Calibri" w:hAnsi="Tahoma" w:cs="Tahoma"/>
      <w:sz w:val="16"/>
      <w:szCs w:val="16"/>
    </w:rPr>
  </w:style>
  <w:style w:type="character" w:styleId="a9">
    <w:name w:val="Hyperlink"/>
    <w:rsid w:val="00AA43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82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torgi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gs.kirovreg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4</Pages>
  <Words>1704</Words>
  <Characters>9714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Зарубина</dc:creator>
  <cp:keywords/>
  <dc:description/>
  <cp:lastModifiedBy>Алеся Михайловна Пархоц</cp:lastModifiedBy>
  <cp:revision>30</cp:revision>
  <cp:lastPrinted>2013-04-03T10:31:00Z</cp:lastPrinted>
  <dcterms:created xsi:type="dcterms:W3CDTF">2013-03-01T05:02:00Z</dcterms:created>
  <dcterms:modified xsi:type="dcterms:W3CDTF">2016-02-24T08:14:00Z</dcterms:modified>
</cp:coreProperties>
</file>